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0" w:right="2840" w:hanging="1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ASESMEN </w:t>
      </w:r>
    </w:p>
    <w:p>
      <w:pPr>
        <w:pStyle w:val="Normal"/>
        <w:spacing w:before="0" w:after="0"/>
        <w:ind w:left="10" w:right="2257" w:hanging="1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PENILAIAN HARIAN </w:t>
      </w:r>
    </w:p>
    <w:p>
      <w:pPr>
        <w:pStyle w:val="Normal"/>
        <w:spacing w:before="0" w:after="0"/>
        <w:ind w:left="8221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p>
      <w:pPr>
        <w:pStyle w:val="Normal"/>
        <w:spacing w:lineRule="auto" w:line="235" w:before="0" w:after="4"/>
        <w:ind w:left="1712" w:right="1663" w:hanging="1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Kelompok     : B   (5-6 Tahun)       Semester/Minggu : I/XI    Tema/ Sub Tema/ Sub- sub tema  : Binatang/ Binatang Peliharaan/ Kelinci </w:t>
      </w:r>
    </w:p>
    <w:p>
      <w:pPr>
        <w:pStyle w:val="Normal"/>
        <w:spacing w:before="0" w:after="33"/>
        <w:ind w:left="1712" w:right="-15" w:hanging="1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3"/>
        </w:rPr>
        <w:t xml:space="preserve">Tanggal  </w:t>
        <w:tab/>
        <w:t xml:space="preserve"> </w:t>
        <w:tab/>
        <w:t xml:space="preserve"> </w:t>
        <w:tab/>
        <w:t xml:space="preserve"> </w:t>
        <w:tab/>
        <w:t xml:space="preserve">: 6 November 2020 </w:t>
      </w:r>
    </w:p>
    <w:p>
      <w:pPr>
        <w:pStyle w:val="Normal"/>
        <w:spacing w:lineRule="auto" w:line="244" w:before="0" w:after="301"/>
        <w:ind w:left="10" w:right="1345" w:hanging="1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3"/>
        </w:rPr>
        <w:t xml:space="preserve">Indikator  </w:t>
        <w:tab/>
        <w:t xml:space="preserve"> </w:t>
        <w:tab/>
        <w:t xml:space="preserve"> </w:t>
        <w:tab/>
        <w:t xml:space="preserve"> </w:t>
        <w:tab/>
        <w:t xml:space="preserve">: </w:t>
      </w:r>
      <w:r>
        <w:rPr>
          <w:b w:val="false"/>
          <w:bCs w:val="false"/>
        </w:rPr>
        <w:t xml:space="preserve">Melakukan koordinasi motorik halus secara terampil. </w:t>
      </w:r>
    </w:p>
    <w:p>
      <w:pPr>
        <w:pStyle w:val="Normal"/>
        <w:spacing w:before="0" w:after="21"/>
        <w:ind w:lef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 xml:space="preserve">      </w:t>
      </w:r>
    </w:p>
    <w:p>
      <w:pPr>
        <w:pStyle w:val="Normal"/>
        <w:spacing w:lineRule="auto" w:line="276" w:before="0" w:after="111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tbl>
      <w:tblPr>
        <w:tblStyle w:val="TableGrid"/>
        <w:tblW w:w="14071" w:type="dxa"/>
        <w:jc w:val="left"/>
        <w:tblInd w:w="1666" w:type="dxa"/>
        <w:tblLayout w:type="fixed"/>
        <w:tblCellMar>
          <w:top w:w="0" w:type="dxa"/>
          <w:left w:w="108" w:type="dxa"/>
          <w:bottom w:w="0" w:type="dxa"/>
          <w:right w:w="71" w:type="dxa"/>
        </w:tblCellMar>
        <w:tblLook w:noVBand="1" w:val="04a0" w:noHBand="0" w:lastColumn="0" w:firstColumn="1" w:lastRow="0" w:firstRow="1"/>
      </w:tblPr>
      <w:tblGrid>
        <w:gridCol w:w="2673"/>
        <w:gridCol w:w="698"/>
        <w:gridCol w:w="3663"/>
        <w:gridCol w:w="1"/>
        <w:gridCol w:w="2346"/>
        <w:gridCol w:w="2344"/>
        <w:gridCol w:w="2345"/>
      </w:tblGrid>
      <w:tr>
        <w:trPr>
          <w:trHeight w:val="286" w:hRule="atLeast"/>
        </w:trPr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KI                                                                   KD 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Sudah Muncul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Belum Muncul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Ket </w:t>
            </w:r>
          </w:p>
        </w:tc>
      </w:tr>
      <w:tr>
        <w:trPr>
          <w:trHeight w:val="5324" w:hRule="atLeast"/>
        </w:trPr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22" w:right="402" w:hanging="22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 xml:space="preserve">KI-3. Mengenali diri, keluarga, teman, pendidik, lingkungan sekitar, agama, teknologi, seni, dan budaya di rumah, tempat bermain dan </w:t>
            </w:r>
            <w:r>
              <w:rPr>
                <w:rFonts w:eastAsia="Arial" w:cs="Arial" w:ascii="Arial" w:hAnsi="Arial"/>
                <w:b w:val="false"/>
                <w:bCs w:val="false"/>
                <w:i/>
                <w:kern w:val="0"/>
                <w:sz w:val="22"/>
                <w:szCs w:val="22"/>
                <w:lang w:val="en-US" w:eastAsia="en-US" w:bidi="ar-SA"/>
              </w:rPr>
              <w:t xml:space="preserve">satuan PAUD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 xml:space="preserve">dengan cara: mengamati dengan </w:t>
            </w:r>
          </w:p>
          <w:p>
            <w:pPr>
              <w:pStyle w:val="Normal"/>
              <w:widowControl/>
              <w:spacing w:lineRule="auto" w:line="232" w:before="0" w:after="0"/>
              <w:ind w:left="2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 xml:space="preserve">indera (melihat, mendengar, menghidu, merasa, meraba); menanya; mengumpulkan </w:t>
            </w:r>
          </w:p>
          <w:p>
            <w:pPr>
              <w:pStyle w:val="Normal"/>
              <w:widowControl/>
              <w:spacing w:lineRule="auto" w:line="232" w:before="0" w:after="0"/>
              <w:ind w:left="22" w:right="23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 xml:space="preserve">informasi; menalar; dan mengomunikasikan melalui kegiatan bermain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en-US" w:eastAsia="en-US" w:bidi="ar-SA"/>
              </w:rPr>
              <w:t>( Pengetahuan )</w:t>
            </w: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3.3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4.3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3.8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4.8 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Mengenal benda -benda disekitarnya (nama, warna, bentuk, ukuran, pola, sifat, suara, tekstur, fungsi, dan ciriciri lainnya)  </w:t>
            </w:r>
          </w:p>
          <w:p>
            <w:pPr>
              <w:pStyle w:val="Normal"/>
              <w:widowControl/>
              <w:spacing w:lineRule="auto" w:line="232" w:before="0" w:after="0"/>
              <w:ind w:left="0" w:right="124" w:hanging="0"/>
              <w:jc w:val="both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Menyampaikan tentang apa dan  Menggunakan   anggota   tubuh   untuk pengembangan motorik kasar dan halus </w:t>
            </w:r>
          </w:p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Mengenal    lingkungan    alam    (hewan, tanaman,   cuaca,   tanah,   air,   batu- batuan, dll)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Menyajikan     berbagai     karya     yang berhubungan  dengan  lingkungan  alam (hewan, tanaman, cuaca, tanah, air, batu-batuan, dll) dalam bentuk gambar, bercerita, bernyanyi, dan gerak tubuh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Unjuk Kerja </w:t>
            </w:r>
          </w:p>
        </w:tc>
      </w:tr>
    </w:tbl>
    <w:p>
      <w:pPr>
        <w:pStyle w:val="Normal"/>
        <w:spacing w:before="0" w:after="34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 </w:t>
      </w:r>
    </w:p>
    <w:p>
      <w:pPr>
        <w:pStyle w:val="Normal"/>
        <w:spacing w:before="0" w:after="35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 </w:t>
      </w:r>
    </w:p>
    <w:p>
      <w:pPr>
        <w:pStyle w:val="Normal"/>
        <w:spacing w:before="0" w:after="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p>
      <w:pPr>
        <w:pStyle w:val="Normal"/>
        <w:spacing w:before="0" w:after="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p>
      <w:pPr>
        <w:pStyle w:val="Normal"/>
        <w:spacing w:before="0" w:after="0"/>
        <w:ind w:left="8221" w:hanging="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p>
      <w:pPr>
        <w:pStyle w:val="Normal"/>
        <w:spacing w:before="0" w:after="0"/>
        <w:ind w:left="10" w:right="1827" w:hanging="1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PENILAIAN PENGETAHUAN </w:t>
      </w:r>
    </w:p>
    <w:p>
      <w:pPr>
        <w:pStyle w:val="Normal"/>
        <w:spacing w:before="0" w:after="0"/>
        <w:ind w:left="10" w:right="1546" w:hanging="1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PENUGASAN DAN UNJUK KERJA </w:t>
      </w:r>
    </w:p>
    <w:p>
      <w:pPr>
        <w:pStyle w:val="Normal"/>
        <w:spacing w:before="0" w:after="0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p>
      <w:pPr>
        <w:pStyle w:val="Normal"/>
        <w:spacing w:before="0" w:after="0"/>
        <w:ind w:left="10" w:right="1400" w:hanging="1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Kelompok : B   (5-6 Tahun)           </w:t>
        <w:tab/>
        <w:t xml:space="preserve"> </w:t>
        <w:tab/>
        <w:t xml:space="preserve"> </w:t>
        <w:tab/>
        <w:t xml:space="preserve"> Semester/Minggu : I/XI </w:t>
        <w:tab/>
        <w:t xml:space="preserve"> </w:t>
        <w:tab/>
        <w:t xml:space="preserve">Nama   : </w:t>
      </w:r>
    </w:p>
    <w:p>
      <w:pPr>
        <w:pStyle w:val="Normal"/>
        <w:spacing w:before="0" w:after="0"/>
        <w:ind w:left="10" w:right="1400" w:hanging="10"/>
        <w:jc w:val="right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Tema/ Sub Tema/ Sub-sub tema  </w:t>
        <w:tab/>
        <w:t xml:space="preserve">: Binatang/ Binatang Peliharaan/ Kelinci </w:t>
        <w:tab/>
        <w:t xml:space="preserve">            Tanggal : </w:t>
      </w:r>
    </w:p>
    <w:p>
      <w:pPr>
        <w:pStyle w:val="Normal"/>
        <w:spacing w:before="0" w:after="33"/>
        <w:ind w:left="-5" w:right="-15" w:hanging="10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3"/>
        </w:rPr>
        <w:t xml:space="preserve">              </w:t>
      </w:r>
      <w:r>
        <w:rPr>
          <w:rFonts w:eastAsia="Calibri" w:cs="Calibri" w:ascii="Calibri" w:hAnsi="Calibri"/>
          <w:b w:val="false"/>
          <w:bCs w:val="false"/>
          <w:sz w:val="23"/>
        </w:rPr>
        <w:t>Indikator :</w:t>
      </w:r>
      <w:r>
        <w:rPr>
          <w:rFonts w:eastAsia="Calibri" w:cs="Calibri" w:ascii="Calibri" w:hAnsi="Calibri"/>
          <w:b w:val="false"/>
          <w:bCs w:val="false"/>
          <w:sz w:val="22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3"/>
        </w:rPr>
        <w:t xml:space="preserve">Menggambar kelinci (Mot. Halus ) </w:t>
      </w:r>
    </w:p>
    <w:p>
      <w:pPr>
        <w:pStyle w:val="Normal"/>
        <w:ind w:left="862" w:hanging="1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</w:t>
      </w:r>
      <w:r>
        <w:rPr>
          <w:b w:val="false"/>
          <w:bCs w:val="false"/>
        </w:rPr>
        <w:t xml:space="preserve">Menulis huruf- huruf ( Bahasa.  ) </w:t>
      </w:r>
    </w:p>
    <w:tbl>
      <w:tblPr>
        <w:tblStyle w:val="TableGrid"/>
        <w:tblW w:w="14661" w:type="dxa"/>
        <w:jc w:val="left"/>
        <w:tblInd w:w="792" w:type="dxa"/>
        <w:tblLayout w:type="fixed"/>
        <w:tblCellMar>
          <w:top w:w="0" w:type="dxa"/>
          <w:left w:w="108" w:type="dxa"/>
          <w:bottom w:w="0" w:type="dxa"/>
          <w:right w:w="48" w:type="dxa"/>
        </w:tblCellMar>
        <w:tblLook w:noVBand="1" w:val="04a0" w:noHBand="0" w:lastColumn="0" w:firstColumn="1" w:lastRow="0" w:firstRow="1"/>
      </w:tblPr>
      <w:tblGrid>
        <w:gridCol w:w="535"/>
        <w:gridCol w:w="3401"/>
        <w:gridCol w:w="4964"/>
        <w:gridCol w:w="707"/>
        <w:gridCol w:w="708"/>
        <w:gridCol w:w="698"/>
        <w:gridCol w:w="671"/>
        <w:gridCol w:w="2975"/>
      </w:tblGrid>
      <w:tr>
        <w:trPr>
          <w:trHeight w:val="286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4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No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Jenis Penugasan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Rubrik penilaian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Hasil 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Keterangan </w:t>
            </w:r>
          </w:p>
        </w:tc>
      </w:tr>
      <w:tr>
        <w:trPr>
          <w:trHeight w:val="553" w:hRule="atLeas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3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1.Menggambar kelinci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32" w:before="0" w:after="0"/>
              <w:ind w:left="2" w:right="276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1) Anak mampu menggambar kelinci sesuai urutannya tanpa bantuan orang tua dan dapat membantu temannya/saudaranya (BSB)  2) Anak  mampu menggambar kelinci tanpa bantuan orang tua (BSH)  </w:t>
            </w:r>
          </w:p>
          <w:p>
            <w:pPr>
              <w:pStyle w:val="Normal"/>
              <w:widowControl/>
              <w:spacing w:lineRule="auto" w:line="276" w:before="0" w:after="0"/>
              <w:ind w:left="2" w:right="38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3) Anak mampu menggambar kelinci sesuai urutannya dengan bimbingan orang tua(MB) 4) Anak belum mampu mmenggambar kelinci (BB)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86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BB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53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MB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both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BSH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both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BSB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Pengamatan langsung </w:t>
            </w:r>
          </w:p>
        </w:tc>
      </w:tr>
      <w:tr>
        <w:trPr>
          <w:trHeight w:val="2165" w:hRule="atLeast"/>
        </w:trPr>
        <w:tc>
          <w:tcPr>
            <w:tcW w:w="5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34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49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2393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2.Menuliskan huruf  </w:t>
            </w:r>
          </w:p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K- e- l- i- n- c- i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2" w:before="0" w:after="0"/>
              <w:ind w:left="197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Anak dapat menuliskan huruf kelinci dengan benar  tanpa bantuan orang tua membantu temannya/saudaranya (BSB)  </w:t>
            </w:r>
          </w:p>
          <w:p>
            <w:pPr>
              <w:pStyle w:val="Normal"/>
              <w:widowControl/>
              <w:spacing w:lineRule="auto" w:line="232" w:before="0" w:after="0"/>
              <w:ind w:left="197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Anak dapat menuliskan huruf kelinci dengan benar  tanpa bantuan orang tua (BSH)  </w:t>
            </w:r>
          </w:p>
          <w:p>
            <w:pPr>
              <w:pStyle w:val="Normal"/>
              <w:widowControl/>
              <w:spacing w:lineRule="auto" w:line="232" w:before="0" w:after="0"/>
              <w:ind w:left="197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Anak dapat menuliskan huruf kelinci dengan bimbingan orang tua(MB) </w:t>
            </w:r>
          </w:p>
          <w:p>
            <w:pPr>
              <w:pStyle w:val="Normal"/>
              <w:widowControl/>
              <w:spacing w:lineRule="auto" w:line="276" w:before="0" w:after="0"/>
              <w:ind w:left="197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Anak belum mampu dalam huruf kelinci dengan benar (BB)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Pengamatan langsung </w:t>
            </w:r>
          </w:p>
        </w:tc>
      </w:tr>
    </w:tbl>
    <w:p>
      <w:pPr>
        <w:pStyle w:val="Normal"/>
        <w:spacing w:before="0" w:after="279"/>
        <w:ind w:left="0" w:hanging="0"/>
        <w:rPr>
          <w:b w:val="false"/>
          <w:b w:val="false"/>
          <w:bCs w:val="false"/>
        </w:rPr>
      </w:pPr>
      <w:r>
        <w:rPr>
          <w:rFonts w:eastAsia="Cooper" w:cs="Cooper" w:ascii="Cooper" w:hAnsi="Cooper"/>
          <w:b w:val="false"/>
          <w:bCs w:val="false"/>
          <w:sz w:val="22"/>
        </w:rPr>
        <w:t xml:space="preserve"> </w:t>
      </w:r>
    </w:p>
    <w:p>
      <w:pPr>
        <w:pStyle w:val="Normal"/>
        <w:spacing w:before="0" w:after="279"/>
        <w:ind w:left="0" w:hanging="0"/>
        <w:rPr>
          <w:b w:val="false"/>
          <w:b w:val="false"/>
          <w:bCs w:val="false"/>
        </w:rPr>
      </w:pPr>
      <w:r>
        <w:rPr>
          <w:rFonts w:eastAsia="Cooper" w:cs="Cooper" w:ascii="Cooper" w:hAnsi="Cooper"/>
          <w:b w:val="false"/>
          <w:bCs w:val="false"/>
          <w:sz w:val="22"/>
        </w:rPr>
        <w:t xml:space="preserve"> </w:t>
      </w:r>
    </w:p>
    <w:p>
      <w:pPr>
        <w:pStyle w:val="Normal"/>
        <w:spacing w:before="0" w:after="279"/>
        <w:ind w:left="0" w:hanging="0"/>
        <w:rPr>
          <w:b w:val="false"/>
          <w:b w:val="false"/>
          <w:bCs w:val="false"/>
        </w:rPr>
      </w:pPr>
      <w:r>
        <w:rPr>
          <w:rFonts w:eastAsia="Cooper" w:cs="Cooper" w:ascii="Cooper" w:hAnsi="Cooper"/>
          <w:b w:val="false"/>
          <w:bCs w:val="false"/>
          <w:sz w:val="22"/>
        </w:rPr>
        <w:t xml:space="preserve"> </w:t>
      </w:r>
    </w:p>
    <w:p>
      <w:pPr>
        <w:pStyle w:val="Normal"/>
        <w:spacing w:before="0" w:after="281"/>
        <w:ind w:left="0" w:hanging="0"/>
        <w:rPr>
          <w:b w:val="false"/>
          <w:b w:val="false"/>
          <w:bCs w:val="false"/>
        </w:rPr>
      </w:pPr>
      <w:r>
        <w:rPr>
          <w:rFonts w:eastAsia="Cooper" w:cs="Cooper" w:ascii="Cooper" w:hAnsi="Cooper"/>
          <w:b w:val="false"/>
          <w:bCs w:val="false"/>
          <w:sz w:val="22"/>
        </w:rPr>
        <w:t xml:space="preserve"> </w:t>
      </w:r>
    </w:p>
    <w:p>
      <w:pPr>
        <w:pStyle w:val="Normal"/>
        <w:spacing w:before="0" w:after="0"/>
        <w:ind w:left="0" w:hanging="0"/>
        <w:rPr>
          <w:b w:val="false"/>
          <w:b w:val="false"/>
          <w:bCs w:val="false"/>
        </w:rPr>
      </w:pPr>
      <w:r>
        <w:rPr>
          <w:rFonts w:eastAsia="Cooper" w:cs="Cooper" w:ascii="Cooper" w:hAnsi="Cooper"/>
          <w:b w:val="false"/>
          <w:bCs w:val="false"/>
          <w:sz w:val="22"/>
        </w:rPr>
        <w:t xml:space="preserve"> </w:t>
      </w:r>
    </w:p>
    <w:p>
      <w:pPr>
        <w:pStyle w:val="Normal"/>
        <w:spacing w:before="0" w:after="36"/>
        <w:ind w:left="6676" w:right="-15" w:hanging="1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PENILAIAN KETERAMPILAN </w:t>
      </w:r>
    </w:p>
    <w:p>
      <w:pPr>
        <w:pStyle w:val="Normal"/>
        <w:spacing w:before="0" w:after="229"/>
        <w:ind w:left="6370" w:right="-15" w:hanging="1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HASIL KARYA DAN UNJUK KERJA </w:t>
      </w:r>
    </w:p>
    <w:p>
      <w:pPr>
        <w:pStyle w:val="Normal"/>
        <w:spacing w:lineRule="auto" w:line="235" w:before="0" w:after="4"/>
        <w:ind w:left="-5" w:hanging="1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Kelompok : B   (5-6 Tahun)              Semester/Minggu : I/XI     Nama   : </w:t>
      </w:r>
    </w:p>
    <w:p>
      <w:pPr>
        <w:pStyle w:val="Normal"/>
        <w:spacing w:lineRule="auto" w:line="235" w:before="0" w:after="4"/>
        <w:ind w:left="-5" w:hanging="1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Tema/ Sub Tema/ Sub-sub tema    : Binatang/ Binatang Peliharaan/ Kelinci        Tanggal : </w:t>
      </w:r>
    </w:p>
    <w:p>
      <w:pPr>
        <w:pStyle w:val="Normal"/>
        <w:spacing w:before="0" w:after="45"/>
        <w:ind w:left="10" w:hanging="10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3"/>
        </w:rPr>
        <w:t>Indikator :</w:t>
      </w:r>
      <w:r>
        <w:rPr>
          <w:rFonts w:eastAsia="Calibri" w:cs="Calibri" w:ascii="Calibri" w:hAnsi="Calibri"/>
          <w:b w:val="false"/>
          <w:bCs w:val="false"/>
          <w:sz w:val="22"/>
        </w:rPr>
        <w:t xml:space="preserve"> </w:t>
      </w:r>
      <w:r>
        <w:rPr>
          <w:b w:val="false"/>
          <w:bCs w:val="false"/>
        </w:rPr>
        <w:t xml:space="preserve">Mengungkapkan hasil karya yang dibuatnya secara lengkap / utuh ( 3.8- 4.8 ) </w:t>
      </w:r>
    </w:p>
    <w:p>
      <w:pPr>
        <w:pStyle w:val="Normal"/>
        <w:spacing w:before="0" w:after="42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 xml:space="preserve">     </w:t>
      </w:r>
    </w:p>
    <w:p>
      <w:pPr>
        <w:pStyle w:val="Normal"/>
        <w:spacing w:before="0" w:after="36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p>
      <w:pPr>
        <w:pStyle w:val="Normal"/>
        <w:spacing w:lineRule="auto" w:line="276" w:before="0" w:after="54"/>
        <w:ind w:left="0" w:hanging="0"/>
        <w:rPr>
          <w:b w:val="false"/>
          <w:b w:val="false"/>
          <w:bCs w:val="false"/>
        </w:rPr>
      </w:pPr>
      <w:r>
        <w:rPr>
          <w:b w:val="false"/>
          <w:bCs w:val="false"/>
          <w:sz w:val="23"/>
        </w:rPr>
        <w:t xml:space="preserve"> </w:t>
      </w:r>
    </w:p>
    <w:tbl>
      <w:tblPr>
        <w:tblStyle w:val="TableGrid"/>
        <w:tblW w:w="1479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15" w:type="dxa"/>
        </w:tblCellMar>
        <w:tblLook w:noVBand="1" w:val="04a0" w:noHBand="0" w:lastColumn="0" w:firstColumn="1" w:lastRow="0" w:firstRow="1"/>
      </w:tblPr>
      <w:tblGrid>
        <w:gridCol w:w="674"/>
        <w:gridCol w:w="5242"/>
        <w:gridCol w:w="2958"/>
        <w:gridCol w:w="2958"/>
        <w:gridCol w:w="2959"/>
      </w:tblGrid>
      <w:tr>
        <w:trPr>
          <w:trHeight w:val="526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8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No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Kegiatan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Aspek  yang dinilai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Hasil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center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Keterangan </w:t>
            </w:r>
          </w:p>
        </w:tc>
      </w:tr>
      <w:tr>
        <w:trPr>
          <w:trHeight w:val="967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1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Menempel guntingan kertas pada cangkang telur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41"/>
              <w:ind w:left="722" w:hanging="36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Kerapian </w:t>
            </w:r>
          </w:p>
          <w:p>
            <w:pPr>
              <w:pStyle w:val="Normal"/>
              <w:widowControl/>
              <w:spacing w:before="0" w:after="41"/>
              <w:ind w:left="722" w:hanging="36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Ketuntasan </w:t>
            </w:r>
          </w:p>
          <w:p>
            <w:pPr>
              <w:pStyle w:val="Normal"/>
              <w:widowControl/>
              <w:spacing w:lineRule="auto" w:line="276" w:before="0" w:after="0"/>
              <w:ind w:left="722" w:hanging="36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Kreatifitas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35" w:before="0" w:after="357"/>
              <w:ind w:left="110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23"/>
                <w:szCs w:val="22"/>
                <w:lang w:val="en-US" w:eastAsia="en-US" w:bidi="ar-SA"/>
              </w:rPr>
              <w:t xml:space="preserve">Penilaian berdasarkan proses dan hasil </w:t>
            </w:r>
          </w:p>
          <w:p>
            <w:pPr>
              <w:pStyle w:val="Normal"/>
              <w:widowControl/>
              <w:spacing w:lineRule="auto" w:line="276" w:before="0" w:after="0"/>
              <w:ind w:left="2" w:hanging="0"/>
              <w:jc w:val="left"/>
              <w:rPr>
                <w:b w:val="false"/>
                <w:b w:val="false"/>
                <w:bCs w:val="false"/>
                <w:kern w:val="0"/>
                <w:szCs w:val="22"/>
                <w:lang w:val="en-US" w:eastAsia="en-US" w:bidi="ar-SA"/>
              </w:rPr>
            </w:pPr>
            <w:r>
              <w:rPr>
                <w:b w:val="false"/>
                <w:bCs w:val="false"/>
                <w:kern w:val="0"/>
                <w:sz w:val="1"/>
                <w:szCs w:val="22"/>
                <w:lang w:val="en-US" w:eastAsia="en-US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  <w:sz w:val="22"/>
        </w:rPr>
        <w:t xml:space="preserve"> </w:t>
      </w:r>
    </w:p>
    <w:sectPr>
      <w:type w:val="nextPage"/>
      <w:pgSz w:orient="landscape" w:w="18720" w:h="12197"/>
      <w:pgMar w:left="1133" w:right="1164" w:header="0" w:top="1135" w:footer="0" w:bottom="114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op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145"/>
      <w:ind w:left="197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LibreOffice/7.0.4.2$Linux_X86_64 LibreOffice_project/00$Build-2</Application>
  <AppVersion>15.0000</AppVersion>
  <Pages>3</Pages>
  <Words>376</Words>
  <Characters>2227</Characters>
  <CharactersWithSpaces>2909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2021-02-10T08:00:00Z</dcterms:created>
  <dc:creator>CAC</dc:creator>
  <dc:description/>
  <dc:language>en-US</dc:language>
  <cp:lastModifiedBy/>
  <dcterms:modified xsi:type="dcterms:W3CDTF">2021-02-15T05:59:52Z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