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23" w:rsidRDefault="00916A23" w:rsidP="00916A23">
      <w:pPr>
        <w:spacing w:after="45"/>
        <w:ind w:left="10" w:right="-15"/>
        <w:jc w:val="center"/>
      </w:pPr>
      <w:r>
        <w:rPr>
          <w:b/>
        </w:rPr>
        <w:t xml:space="preserve">RPPH </w:t>
      </w:r>
      <w:bookmarkStart w:id="0" w:name="_GoBack"/>
      <w:bookmarkEnd w:id="0"/>
    </w:p>
    <w:p w:rsidR="00916A23" w:rsidRDefault="00916A23" w:rsidP="00916A23">
      <w:pPr>
        <w:spacing w:after="38"/>
        <w:ind w:left="0" w:firstLine="0"/>
      </w:pPr>
      <w:r>
        <w:t xml:space="preserve"> </w:t>
      </w:r>
    </w:p>
    <w:p w:rsidR="00916A23" w:rsidRDefault="00916A23" w:rsidP="00916A23">
      <w:pPr>
        <w:ind w:left="10"/>
      </w:pPr>
      <w:proofErr w:type="spellStart"/>
      <w:r>
        <w:rPr>
          <w:b/>
        </w:rPr>
        <w:t>Tema</w:t>
      </w:r>
      <w:proofErr w:type="spellEnd"/>
      <w:r>
        <w:rPr>
          <w:b/>
        </w:rPr>
        <w:t xml:space="preserve">/ Sub </w:t>
      </w:r>
      <w:proofErr w:type="spellStart"/>
      <w:r>
        <w:rPr>
          <w:b/>
        </w:rPr>
        <w:t>tema</w:t>
      </w:r>
      <w:proofErr w:type="spellEnd"/>
      <w:r>
        <w:rPr>
          <w:b/>
        </w:rPr>
        <w:t xml:space="preserve">/ Sub-sub </w:t>
      </w:r>
      <w:proofErr w:type="spellStart"/>
      <w:r>
        <w:rPr>
          <w:b/>
        </w:rPr>
        <w:t>tema</w:t>
      </w:r>
      <w:proofErr w:type="spellEnd"/>
      <w:r>
        <w:rPr>
          <w:b/>
        </w:rPr>
        <w:t xml:space="preserve">   :</w:t>
      </w:r>
      <w:r>
        <w:t xml:space="preserve"> </w:t>
      </w:r>
      <w:proofErr w:type="spellStart"/>
      <w:r>
        <w:t>Diriku</w:t>
      </w:r>
      <w:proofErr w:type="spellEnd"/>
      <w:r>
        <w:t xml:space="preserve"> / </w:t>
      </w:r>
      <w:proofErr w:type="spellStart"/>
      <w:r>
        <w:t>Identitasku</w:t>
      </w:r>
      <w:proofErr w:type="spellEnd"/>
      <w:r>
        <w:t xml:space="preserve">/ </w:t>
      </w:r>
      <w:proofErr w:type="spellStart"/>
      <w:r>
        <w:t>Kesuakaanku</w:t>
      </w:r>
      <w:proofErr w:type="spellEnd"/>
      <w:r>
        <w:t xml:space="preserve"> </w:t>
      </w:r>
    </w:p>
    <w:p w:rsidR="00916A23" w:rsidRDefault="00916A23" w:rsidP="00916A23">
      <w:pPr>
        <w:spacing w:after="45"/>
        <w:ind w:left="-5"/>
      </w:pPr>
      <w:r>
        <w:rPr>
          <w:b/>
        </w:rPr>
        <w:t xml:space="preserve">Semester / </w:t>
      </w:r>
      <w:proofErr w:type="spellStart"/>
      <w:r>
        <w:rPr>
          <w:b/>
        </w:rPr>
        <w:t>Minggu</w:t>
      </w:r>
      <w:proofErr w:type="spellEnd"/>
      <w:r>
        <w:rPr>
          <w:b/>
        </w:rPr>
        <w:t xml:space="preserve"> </w:t>
      </w:r>
      <w:r>
        <w:rPr>
          <w:b/>
        </w:rPr>
        <w:tab/>
        <w:t>:</w:t>
      </w:r>
      <w:r>
        <w:t xml:space="preserve"> I / 5 </w:t>
      </w:r>
    </w:p>
    <w:p w:rsidR="00916A23" w:rsidRDefault="00916A23" w:rsidP="00916A23">
      <w:pPr>
        <w:spacing w:after="45"/>
        <w:ind w:left="-5"/>
      </w:pPr>
      <w:proofErr w:type="spellStart"/>
      <w:r>
        <w:rPr>
          <w:b/>
        </w:rPr>
        <w:t>Kelompok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Usia</w:t>
      </w:r>
      <w:proofErr w:type="spellEnd"/>
      <w:proofErr w:type="gramEnd"/>
      <w:r>
        <w:rPr>
          <w:b/>
        </w:rPr>
        <w:t xml:space="preserve"> </w:t>
      </w:r>
      <w:r>
        <w:rPr>
          <w:b/>
        </w:rPr>
        <w:tab/>
        <w:t>:</w:t>
      </w:r>
      <w:r>
        <w:t xml:space="preserve"> B / 5-6 </w:t>
      </w:r>
      <w:proofErr w:type="spellStart"/>
      <w:r>
        <w:t>Tahun</w:t>
      </w:r>
      <w:proofErr w:type="spellEnd"/>
      <w:r>
        <w:t xml:space="preserve"> </w:t>
      </w:r>
    </w:p>
    <w:p w:rsidR="00916A23" w:rsidRDefault="00916A23" w:rsidP="00916A23">
      <w:pPr>
        <w:ind w:left="10"/>
      </w:pPr>
      <w:proofErr w:type="spellStart"/>
      <w:r>
        <w:rPr>
          <w:b/>
        </w:rPr>
        <w:t>Tanggal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Bulan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r>
        <w:rPr>
          <w:b/>
        </w:rPr>
        <w:tab/>
        <w:t>:</w:t>
      </w:r>
      <w:r>
        <w:t xml:space="preserve"> .................................... </w:t>
      </w:r>
    </w:p>
    <w:p w:rsidR="00916A23" w:rsidRDefault="00916A23" w:rsidP="00916A23">
      <w:pPr>
        <w:spacing w:after="45"/>
        <w:ind w:left="-5"/>
      </w:pPr>
      <w:proofErr w:type="spellStart"/>
      <w:r>
        <w:rPr>
          <w:b/>
        </w:rPr>
        <w:t>Kompetensi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Inti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: </w:t>
      </w:r>
    </w:p>
    <w:p w:rsidR="00916A23" w:rsidRDefault="00916A23" w:rsidP="00916A23">
      <w:pPr>
        <w:numPr>
          <w:ilvl w:val="0"/>
          <w:numId w:val="1"/>
        </w:numPr>
        <w:ind w:hanging="360"/>
      </w:pPr>
      <w:r>
        <w:t xml:space="preserve">KI-1 : </w:t>
      </w:r>
      <w:proofErr w:type="spellStart"/>
      <w:r>
        <w:t>Spritual</w:t>
      </w:r>
      <w:proofErr w:type="spellEnd"/>
      <w:r>
        <w:t xml:space="preserve"> </w:t>
      </w:r>
    </w:p>
    <w:p w:rsidR="00916A23" w:rsidRDefault="00916A23" w:rsidP="00916A23">
      <w:pPr>
        <w:numPr>
          <w:ilvl w:val="0"/>
          <w:numId w:val="1"/>
        </w:numPr>
        <w:ind w:hanging="360"/>
      </w:pPr>
      <w:r>
        <w:t xml:space="preserve">KI-2 : </w:t>
      </w:r>
      <w:proofErr w:type="spellStart"/>
      <w:r>
        <w:t>Sosial</w:t>
      </w:r>
      <w:proofErr w:type="spellEnd"/>
      <w:r>
        <w:t xml:space="preserve"> </w:t>
      </w:r>
    </w:p>
    <w:p w:rsidR="00916A23" w:rsidRDefault="00916A23" w:rsidP="00916A23">
      <w:pPr>
        <w:numPr>
          <w:ilvl w:val="0"/>
          <w:numId w:val="1"/>
        </w:numPr>
        <w:ind w:hanging="360"/>
      </w:pPr>
      <w:r>
        <w:t xml:space="preserve">KI-3 : </w:t>
      </w:r>
      <w:proofErr w:type="spellStart"/>
      <w:r>
        <w:t>Pengetahuan</w:t>
      </w:r>
      <w:proofErr w:type="spellEnd"/>
      <w:r>
        <w:t xml:space="preserve"> </w:t>
      </w:r>
    </w:p>
    <w:p w:rsidR="00916A23" w:rsidRDefault="00916A23" w:rsidP="00916A23">
      <w:pPr>
        <w:numPr>
          <w:ilvl w:val="0"/>
          <w:numId w:val="1"/>
        </w:numPr>
        <w:ind w:hanging="360"/>
      </w:pPr>
      <w:r>
        <w:t xml:space="preserve">KI-4 : </w:t>
      </w:r>
      <w:proofErr w:type="spellStart"/>
      <w:r>
        <w:t>Keterampilan</w:t>
      </w:r>
      <w:proofErr w:type="spellEnd"/>
      <w:r>
        <w:t xml:space="preserve"> </w:t>
      </w:r>
    </w:p>
    <w:p w:rsidR="00916A23" w:rsidRDefault="00916A23" w:rsidP="00916A23">
      <w:pPr>
        <w:spacing w:after="45"/>
        <w:ind w:left="-5"/>
      </w:pPr>
      <w:proofErr w:type="spellStart"/>
      <w:r>
        <w:rPr>
          <w:b/>
        </w:rPr>
        <w:t>Kompetensi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Dasar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: </w:t>
      </w:r>
    </w:p>
    <w:p w:rsidR="00916A23" w:rsidRDefault="00916A23" w:rsidP="00916A23">
      <w:pPr>
        <w:ind w:left="10"/>
      </w:pPr>
      <w:r>
        <w:t xml:space="preserve">1.1, 2.2, 3.5, 3.6, 3.11, 3.15, 4.5, 4.6, 4.11, 4.15 </w:t>
      </w:r>
    </w:p>
    <w:p w:rsidR="00916A23" w:rsidRDefault="00916A23" w:rsidP="00916A23">
      <w:pPr>
        <w:spacing w:after="45"/>
        <w:ind w:left="-5"/>
      </w:pPr>
      <w:proofErr w:type="spellStart"/>
      <w:r>
        <w:rPr>
          <w:b/>
        </w:rPr>
        <w:t>Indikator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: </w:t>
      </w:r>
    </w:p>
    <w:p w:rsidR="00916A23" w:rsidRDefault="00916A23" w:rsidP="00916A23">
      <w:pPr>
        <w:numPr>
          <w:ilvl w:val="0"/>
          <w:numId w:val="1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do’a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(Nam.2) </w:t>
      </w:r>
    </w:p>
    <w:p w:rsidR="00916A23" w:rsidRDefault="00916A23" w:rsidP="00916A23">
      <w:pPr>
        <w:numPr>
          <w:ilvl w:val="0"/>
          <w:numId w:val="1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(K.B.1) </w:t>
      </w:r>
    </w:p>
    <w:p w:rsidR="00916A23" w:rsidRDefault="00916A23" w:rsidP="00916A23">
      <w:pPr>
        <w:numPr>
          <w:ilvl w:val="0"/>
          <w:numId w:val="1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mewarnai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(F.B.3) </w:t>
      </w:r>
    </w:p>
    <w:p w:rsidR="00916A23" w:rsidRDefault="00916A23" w:rsidP="00916A23">
      <w:pPr>
        <w:numPr>
          <w:ilvl w:val="0"/>
          <w:numId w:val="1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bercerita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(B.B.6) </w:t>
      </w:r>
    </w:p>
    <w:p w:rsidR="00916A23" w:rsidRDefault="00916A23" w:rsidP="00916A23">
      <w:pPr>
        <w:numPr>
          <w:ilvl w:val="0"/>
          <w:numId w:val="1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plastisin</w:t>
      </w:r>
      <w:proofErr w:type="spellEnd"/>
      <w:r>
        <w:t xml:space="preserve"> (S.B.6) </w:t>
      </w:r>
    </w:p>
    <w:p w:rsidR="00916A23" w:rsidRDefault="00916A23" w:rsidP="00916A23">
      <w:pPr>
        <w:numPr>
          <w:ilvl w:val="0"/>
          <w:numId w:val="1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(Se.B.4) </w:t>
      </w:r>
    </w:p>
    <w:p w:rsidR="00916A23" w:rsidRDefault="00916A23" w:rsidP="00916A23">
      <w:pPr>
        <w:spacing w:after="45"/>
        <w:ind w:left="-5"/>
      </w:pP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: </w:t>
      </w:r>
    </w:p>
    <w:p w:rsidR="00916A23" w:rsidRDefault="00916A23" w:rsidP="00916A23">
      <w:pPr>
        <w:numPr>
          <w:ilvl w:val="0"/>
          <w:numId w:val="1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do’a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 </w:t>
      </w:r>
    </w:p>
    <w:p w:rsidR="00916A23" w:rsidRDefault="00916A23" w:rsidP="00916A23">
      <w:pPr>
        <w:numPr>
          <w:ilvl w:val="0"/>
          <w:numId w:val="1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 </w:t>
      </w:r>
    </w:p>
    <w:p w:rsidR="00916A23" w:rsidRDefault="00916A23" w:rsidP="00916A23">
      <w:pPr>
        <w:numPr>
          <w:ilvl w:val="0"/>
          <w:numId w:val="1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mewarnai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 </w:t>
      </w:r>
    </w:p>
    <w:p w:rsidR="00916A23" w:rsidRDefault="00916A23" w:rsidP="00916A23">
      <w:pPr>
        <w:numPr>
          <w:ilvl w:val="0"/>
          <w:numId w:val="1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bercerita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 </w:t>
      </w:r>
    </w:p>
    <w:p w:rsidR="00916A23" w:rsidRDefault="00916A23" w:rsidP="00916A23">
      <w:pPr>
        <w:numPr>
          <w:ilvl w:val="0"/>
          <w:numId w:val="1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plastisin</w:t>
      </w:r>
      <w:proofErr w:type="spellEnd"/>
      <w:r>
        <w:t xml:space="preserve"> </w:t>
      </w:r>
    </w:p>
    <w:p w:rsidR="00916A23" w:rsidRDefault="00916A23" w:rsidP="00916A23">
      <w:pPr>
        <w:numPr>
          <w:ilvl w:val="0"/>
          <w:numId w:val="1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 </w:t>
      </w:r>
    </w:p>
    <w:p w:rsidR="00916A23" w:rsidRDefault="00916A23" w:rsidP="00916A23">
      <w:pPr>
        <w:spacing w:after="45"/>
        <w:ind w:left="-5"/>
      </w:pPr>
      <w:r>
        <w:rPr>
          <w:b/>
        </w:rPr>
        <w:t xml:space="preserve">Media / </w:t>
      </w:r>
      <w:proofErr w:type="spellStart"/>
      <w:r>
        <w:rPr>
          <w:b/>
        </w:rPr>
        <w:t>Sumber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Belajar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: </w:t>
      </w:r>
    </w:p>
    <w:p w:rsidR="00916A23" w:rsidRDefault="00916A23" w:rsidP="00916A23">
      <w:pPr>
        <w:ind w:left="10"/>
      </w:pPr>
      <w:proofErr w:type="spellStart"/>
      <w:r>
        <w:t>Mainan</w:t>
      </w:r>
      <w:proofErr w:type="spellEnd"/>
      <w:r>
        <w:t xml:space="preserve"> </w:t>
      </w:r>
      <w:proofErr w:type="spellStart"/>
      <w:r>
        <w:t>mobilan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bekas</w:t>
      </w:r>
      <w:proofErr w:type="spellEnd"/>
      <w:r>
        <w:t xml:space="preserve">, </w:t>
      </w:r>
      <w:proofErr w:type="gramStart"/>
      <w:r>
        <w:t>LKA ,</w:t>
      </w:r>
      <w:proofErr w:type="gramEnd"/>
      <w:r>
        <w:t xml:space="preserve"> </w:t>
      </w:r>
      <w:proofErr w:type="spellStart"/>
      <w:r>
        <w:t>Plastisin</w:t>
      </w:r>
      <w:proofErr w:type="spellEnd"/>
      <w:r>
        <w:t xml:space="preserve"> </w:t>
      </w:r>
    </w:p>
    <w:p w:rsidR="00916A23" w:rsidRDefault="00916A23" w:rsidP="00916A23">
      <w:pPr>
        <w:spacing w:after="45"/>
        <w:ind w:left="-5"/>
      </w:pPr>
      <w:proofErr w:type="spellStart"/>
      <w:r>
        <w:rPr>
          <w:b/>
        </w:rPr>
        <w:t>Langkah-langkah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</w:p>
    <w:p w:rsidR="00916A23" w:rsidRDefault="00916A23" w:rsidP="00916A23">
      <w:pPr>
        <w:numPr>
          <w:ilvl w:val="0"/>
          <w:numId w:val="2"/>
        </w:numPr>
        <w:spacing w:after="45"/>
        <w:ind w:hanging="396"/>
      </w:pP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Pembukaan</w:t>
      </w:r>
      <w:proofErr w:type="spellEnd"/>
      <w:r>
        <w:rPr>
          <w:b/>
        </w:rPr>
        <w:t xml:space="preserve"> </w:t>
      </w:r>
    </w:p>
    <w:p w:rsidR="00916A23" w:rsidRDefault="00916A23" w:rsidP="00916A23">
      <w:pPr>
        <w:numPr>
          <w:ilvl w:val="1"/>
          <w:numId w:val="2"/>
        </w:numPr>
        <w:ind w:hanging="360"/>
      </w:pPr>
      <w:r>
        <w:t xml:space="preserve">Guru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proofErr w:type="gramStart"/>
      <w:r>
        <w:t>salam</w:t>
      </w:r>
      <w:proofErr w:type="spellEnd"/>
      <w:proofErr w:type="gram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kabarnya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. </w:t>
      </w:r>
    </w:p>
    <w:p w:rsidR="00916A23" w:rsidRDefault="00916A23" w:rsidP="00916A23">
      <w:pPr>
        <w:numPr>
          <w:ilvl w:val="1"/>
          <w:numId w:val="2"/>
        </w:numPr>
        <w:ind w:hanging="360"/>
      </w:pPr>
      <w:proofErr w:type="spellStart"/>
      <w:r>
        <w:t>Anak-anak</w:t>
      </w:r>
      <w:proofErr w:type="spellEnd"/>
      <w:r>
        <w:t xml:space="preserve"> </w:t>
      </w:r>
      <w:proofErr w:type="spellStart"/>
      <w:r>
        <w:t>dicek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presensi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guru. </w:t>
      </w:r>
    </w:p>
    <w:p w:rsidR="00916A23" w:rsidRDefault="00916A23" w:rsidP="00916A23">
      <w:pPr>
        <w:numPr>
          <w:ilvl w:val="1"/>
          <w:numId w:val="2"/>
        </w:numPr>
        <w:ind w:hanging="360"/>
      </w:pPr>
      <w:proofErr w:type="spellStart"/>
      <w:r>
        <w:t>Anak-anak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guru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do’a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</w:p>
    <w:p w:rsidR="00916A23" w:rsidRDefault="00916A23" w:rsidP="00916A23">
      <w:pPr>
        <w:numPr>
          <w:ilvl w:val="1"/>
          <w:numId w:val="2"/>
        </w:numPr>
        <w:ind w:hanging="360"/>
      </w:pPr>
      <w:proofErr w:type="spellStart"/>
      <w:r>
        <w:t>Anak-anak</w:t>
      </w:r>
      <w:proofErr w:type="spellEnd"/>
      <w:r>
        <w:t xml:space="preserve"> </w:t>
      </w:r>
      <w:proofErr w:type="spellStart"/>
      <w:r>
        <w:t>menyimak</w:t>
      </w:r>
      <w:proofErr w:type="spellEnd"/>
      <w:r>
        <w:t xml:space="preserve"> </w:t>
      </w:r>
      <w:proofErr w:type="spellStart"/>
      <w:r>
        <w:t>apersepsi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guru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pengalamannya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bekal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.  </w:t>
      </w:r>
    </w:p>
    <w:p w:rsidR="00916A23" w:rsidRDefault="00916A23" w:rsidP="00916A23">
      <w:pPr>
        <w:numPr>
          <w:ilvl w:val="1"/>
          <w:numId w:val="2"/>
        </w:numPr>
        <w:ind w:hanging="360"/>
      </w:pPr>
      <w:r>
        <w:t xml:space="preserve">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</w:t>
      </w:r>
    </w:p>
    <w:p w:rsidR="00916A23" w:rsidRDefault="00916A23" w:rsidP="00916A23">
      <w:pPr>
        <w:numPr>
          <w:ilvl w:val="0"/>
          <w:numId w:val="2"/>
        </w:numPr>
        <w:spacing w:after="45"/>
        <w:ind w:hanging="396"/>
      </w:pPr>
      <w:proofErr w:type="spellStart"/>
      <w:r>
        <w:rPr>
          <w:b/>
        </w:rPr>
        <w:t>Kegitan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Inti</w:t>
      </w:r>
      <w:proofErr w:type="spellEnd"/>
      <w:r>
        <w:rPr>
          <w:b/>
        </w:rPr>
        <w:t xml:space="preserve"> </w:t>
      </w:r>
    </w:p>
    <w:p w:rsidR="00916A23" w:rsidRDefault="00916A23" w:rsidP="00916A23">
      <w:pPr>
        <w:numPr>
          <w:ilvl w:val="1"/>
          <w:numId w:val="3"/>
        </w:numPr>
        <w:ind w:hanging="360"/>
      </w:pPr>
      <w:proofErr w:type="spellStart"/>
      <w:r>
        <w:t>Mengamati</w:t>
      </w:r>
      <w:proofErr w:type="spellEnd"/>
      <w:r>
        <w:t xml:space="preserve"> </w:t>
      </w:r>
    </w:p>
    <w:p w:rsidR="00916A23" w:rsidRDefault="00916A23" w:rsidP="00916A23">
      <w:pPr>
        <w:ind w:left="730"/>
      </w:pPr>
      <w:r>
        <w:lastRenderedPageBreak/>
        <w:t xml:space="preserve">Guru </w:t>
      </w:r>
      <w:proofErr w:type="spellStart"/>
      <w:proofErr w:type="gramStart"/>
      <w:r>
        <w:t>mengajak</w:t>
      </w:r>
      <w:proofErr w:type="spellEnd"/>
      <w:proofErr w:type="gram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yang </w:t>
      </w:r>
      <w:proofErr w:type="spellStart"/>
      <w:r>
        <w:t>disukai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guru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</w:t>
      </w:r>
      <w:proofErr w:type="spellStart"/>
      <w:r>
        <w:t>mobil-mobilan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. </w:t>
      </w:r>
    </w:p>
    <w:p w:rsidR="00916A23" w:rsidRDefault="00916A23" w:rsidP="00916A23">
      <w:pPr>
        <w:numPr>
          <w:ilvl w:val="1"/>
          <w:numId w:val="3"/>
        </w:numPr>
        <w:ind w:hanging="360"/>
      </w:pPr>
      <w:proofErr w:type="spellStart"/>
      <w:r>
        <w:t>Menanya</w:t>
      </w:r>
      <w:proofErr w:type="spellEnd"/>
      <w:r>
        <w:t xml:space="preserve"> </w:t>
      </w:r>
    </w:p>
    <w:p w:rsidR="00916A23" w:rsidRDefault="00916A23" w:rsidP="00916A23">
      <w:pPr>
        <w:ind w:left="73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didorong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yang </w:t>
      </w:r>
      <w:proofErr w:type="spellStart"/>
      <w:r>
        <w:t>diamati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“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maianan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paling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sukai</w:t>
      </w:r>
      <w:proofErr w:type="spellEnd"/>
      <w:r>
        <w:t xml:space="preserve">?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anakanak</w:t>
      </w:r>
      <w:proofErr w:type="spellEnd"/>
      <w:r>
        <w:t xml:space="preserve"> </w:t>
      </w:r>
      <w:proofErr w:type="spellStart"/>
      <w:r>
        <w:t>beragam</w:t>
      </w:r>
      <w:proofErr w:type="spellEnd"/>
      <w:r>
        <w:t xml:space="preserve">. Dan </w:t>
      </w:r>
      <w:proofErr w:type="spellStart"/>
      <w:r>
        <w:t>pancing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maianan</w:t>
      </w:r>
      <w:proofErr w:type="spellEnd"/>
      <w:r>
        <w:t xml:space="preserve"> </w:t>
      </w:r>
      <w:proofErr w:type="spellStart"/>
      <w:r>
        <w:t>kesukaanya</w:t>
      </w:r>
      <w:proofErr w:type="spellEnd"/>
      <w:r>
        <w:t xml:space="preserve">. </w:t>
      </w:r>
    </w:p>
    <w:p w:rsidR="00916A23" w:rsidRDefault="00916A23" w:rsidP="00916A23">
      <w:pPr>
        <w:numPr>
          <w:ilvl w:val="1"/>
          <w:numId w:val="3"/>
        </w:numPr>
        <w:ind w:hanging="360"/>
      </w:pPr>
      <w:proofErr w:type="spellStart"/>
      <w:r>
        <w:t>Mengumpulkan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menalar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mengkomunikasikan</w:t>
      </w:r>
      <w:proofErr w:type="spellEnd"/>
      <w:r>
        <w:t xml:space="preserve"> </w:t>
      </w:r>
    </w:p>
    <w:p w:rsidR="00916A23" w:rsidRDefault="00916A23" w:rsidP="00916A23">
      <w:pPr>
        <w:numPr>
          <w:ilvl w:val="2"/>
          <w:numId w:val="2"/>
        </w:numPr>
        <w:ind w:hanging="361"/>
      </w:pPr>
      <w:r>
        <w:t xml:space="preserve">Guru </w:t>
      </w:r>
      <w:proofErr w:type="spellStart"/>
      <w:proofErr w:type="gramStart"/>
      <w:r>
        <w:t>merespon</w:t>
      </w:r>
      <w:proofErr w:type="spellEnd"/>
      <w:proofErr w:type="gram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</w:t>
      </w:r>
    </w:p>
    <w:p w:rsidR="00916A23" w:rsidRDefault="00916A23" w:rsidP="00916A23">
      <w:pPr>
        <w:numPr>
          <w:ilvl w:val="2"/>
          <w:numId w:val="2"/>
        </w:numPr>
        <w:ind w:hanging="361"/>
      </w:pPr>
      <w:r>
        <w:t xml:space="preserve">Guru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</w:p>
    <w:p w:rsidR="00916A23" w:rsidRDefault="00916A23" w:rsidP="00916A23">
      <w:pPr>
        <w:numPr>
          <w:ilvl w:val="2"/>
          <w:numId w:val="2"/>
        </w:numPr>
        <w:ind w:hanging="361"/>
      </w:pPr>
      <w:proofErr w:type="spellStart"/>
      <w:r>
        <w:t>Anak-anak</w:t>
      </w:r>
      <w:proofErr w:type="spellEnd"/>
      <w:r>
        <w:t xml:space="preserve"> di </w:t>
      </w:r>
      <w:proofErr w:type="spellStart"/>
      <w:r>
        <w:t>suruh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yang </w:t>
      </w:r>
      <w:proofErr w:type="spellStart"/>
      <w:r>
        <w:t>mau</w:t>
      </w:r>
      <w:proofErr w:type="spellEnd"/>
      <w:r>
        <w:t xml:space="preserve"> di </w:t>
      </w:r>
      <w:proofErr w:type="spellStart"/>
      <w:r>
        <w:t>kerjakan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 </w:t>
      </w:r>
    </w:p>
    <w:p w:rsidR="00916A23" w:rsidRDefault="00916A23" w:rsidP="00916A23">
      <w:pPr>
        <w:spacing w:after="45"/>
        <w:ind w:left="1450"/>
      </w:pP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Kelompok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Membandingkan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jumlah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mainan</w:t>
      </w:r>
      <w:proofErr w:type="spellEnd"/>
      <w:r>
        <w:rPr>
          <w:b/>
        </w:rPr>
        <w:t xml:space="preserve"> </w:t>
      </w:r>
    </w:p>
    <w:p w:rsidR="00916A23" w:rsidRDefault="00916A23" w:rsidP="00916A23">
      <w:pPr>
        <w:numPr>
          <w:ilvl w:val="2"/>
          <w:numId w:val="2"/>
        </w:numPr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LKA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pensil</w:t>
      </w:r>
      <w:proofErr w:type="spellEnd"/>
      <w:r>
        <w:t xml:space="preserve">  </w:t>
      </w:r>
    </w:p>
    <w:p w:rsidR="00916A23" w:rsidRDefault="00916A23" w:rsidP="00916A23">
      <w:pPr>
        <w:numPr>
          <w:ilvl w:val="2"/>
          <w:numId w:val="2"/>
        </w:numPr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jumlahnya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di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 </w:t>
      </w:r>
      <w:r>
        <w:rPr>
          <w:dstrike/>
        </w:rPr>
        <w:t xml:space="preserve">   </w:t>
      </w:r>
      <w:r>
        <w:t xml:space="preserve"> 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jumlahnya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74EA74" wp14:editId="0D533E82">
                <wp:extent cx="182118" cy="152400"/>
                <wp:effectExtent l="0" t="0" r="0" b="0"/>
                <wp:docPr id="8956" name="Group 8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18" cy="152400"/>
                          <a:chOff x="0" y="0"/>
                          <a:chExt cx="182118" cy="152400"/>
                        </a:xfrm>
                      </wpg:grpSpPr>
                      <wps:wsp>
                        <wps:cNvPr id="705" name="Shape 705"/>
                        <wps:cNvSpPr/>
                        <wps:spPr>
                          <a:xfrm>
                            <a:off x="0" y="0"/>
                            <a:ext cx="18211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8" h="152400">
                                <a:moveTo>
                                  <a:pt x="0" y="31369"/>
                                </a:moveTo>
                                <a:lnTo>
                                  <a:pt x="88265" y="31369"/>
                                </a:lnTo>
                                <a:lnTo>
                                  <a:pt x="99695" y="0"/>
                                </a:lnTo>
                                <a:lnTo>
                                  <a:pt x="133350" y="12319"/>
                                </a:lnTo>
                                <a:lnTo>
                                  <a:pt x="126492" y="31369"/>
                                </a:lnTo>
                                <a:lnTo>
                                  <a:pt x="182118" y="31369"/>
                                </a:lnTo>
                                <a:lnTo>
                                  <a:pt x="182118" y="67310"/>
                                </a:lnTo>
                                <a:lnTo>
                                  <a:pt x="113411" y="67310"/>
                                </a:lnTo>
                                <a:lnTo>
                                  <a:pt x="106807" y="85217"/>
                                </a:lnTo>
                                <a:lnTo>
                                  <a:pt x="182118" y="85217"/>
                                </a:lnTo>
                                <a:lnTo>
                                  <a:pt x="182118" y="121031"/>
                                </a:lnTo>
                                <a:lnTo>
                                  <a:pt x="93853" y="121031"/>
                                </a:lnTo>
                                <a:lnTo>
                                  <a:pt x="82423" y="152400"/>
                                </a:lnTo>
                                <a:lnTo>
                                  <a:pt x="48768" y="140208"/>
                                </a:lnTo>
                                <a:lnTo>
                                  <a:pt x="55626" y="121031"/>
                                </a:lnTo>
                                <a:lnTo>
                                  <a:pt x="0" y="121031"/>
                                </a:lnTo>
                                <a:lnTo>
                                  <a:pt x="0" y="85217"/>
                                </a:lnTo>
                                <a:lnTo>
                                  <a:pt x="68707" y="85217"/>
                                </a:lnTo>
                                <a:lnTo>
                                  <a:pt x="75311" y="67310"/>
                                </a:lnTo>
                                <a:lnTo>
                                  <a:pt x="0" y="6731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CF8C0" id="Group 8956" o:spid="_x0000_s1026" style="width:14.35pt;height:12pt;mso-position-horizontal-relative:char;mso-position-vertical-relative:line" coordsize="182118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">
                <v:shape id="Shape 705" o:spid="_x0000_s1027" style="position:absolute;width:182118;height:152400;visibility:visible;mso-wrap-style:square;v-text-anchor:top" coordsize="182118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w4MIA&#10;AADcAAAADwAAAGRycy9kb3ducmV2LnhtbESPQYvCMBSE74L/ITzBm6bqqkvXKEVd0WNV9vxo3rbF&#10;5qU0Ueu/N4LgcZiZb5jFqjWVuFHjSssKRsMIBHFmdcm5gvPpd/ANwnlkjZVlUvAgB6tlt7PAWNs7&#10;p3Q7+lwECLsYFRTe17GULivIoBvamjh4/7Yx6INscqkbvAe4qeQ4imbSYMlhocCa1gVll+PVKEjy&#10;8RePku3s3GbGHDZ/6XyyS5Xq99rkB4Sn1n/C7/ZeK5hHU3id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fDgwgAAANwAAAAPAAAAAAAAAAAAAAAAAJgCAABkcnMvZG93&#10;bnJldi54bWxQSwUGAAAAAAQABAD1AAAAhwMAAAAA&#10;" path="m,31369r88265,l99695,r33655,12319l126492,31369r55626,l182118,67310r-68707,l106807,85217r75311,l182118,121031r-88265,l82423,152400,48768,140208r6858,-19177l,121031,,85217r68707,l75311,67310,,67310,,31369xe" filled="f" strokeweight="2pt">
                  <v:stroke miterlimit="83231f" joinstyle="miter"/>
                  <v:path arrowok="t" textboxrect="0,0,182118,152400"/>
                </v:shape>
                <w10:anchorlock/>
              </v:group>
            </w:pict>
          </mc:Fallback>
        </mc:AlternateContent>
      </w:r>
    </w:p>
    <w:p w:rsidR="00916A23" w:rsidRDefault="00916A23" w:rsidP="00916A23">
      <w:pPr>
        <w:spacing w:after="45"/>
        <w:ind w:left="10" w:right="-15"/>
        <w:jc w:val="center"/>
      </w:pP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kelompok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Memilih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mewarnai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kesukaan</w:t>
      </w:r>
      <w:proofErr w:type="spellEnd"/>
      <w:r>
        <w:rPr>
          <w:b/>
        </w:rPr>
        <w:t xml:space="preserve"> </w:t>
      </w:r>
    </w:p>
    <w:p w:rsidR="00916A23" w:rsidRDefault="00916A23" w:rsidP="00916A23">
      <w:pPr>
        <w:numPr>
          <w:ilvl w:val="2"/>
          <w:numId w:val="2"/>
        </w:numPr>
        <w:spacing w:after="42"/>
        <w:ind w:hanging="361"/>
      </w:pPr>
      <w:proofErr w:type="spellStart"/>
      <w:r>
        <w:t>Anak</w:t>
      </w:r>
      <w:proofErr w:type="spellEnd"/>
      <w:r>
        <w:t xml:space="preserve"> –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mewarnai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yang di </w:t>
      </w:r>
      <w:proofErr w:type="spellStart"/>
      <w:r>
        <w:t>sukai</w:t>
      </w:r>
      <w:proofErr w:type="spellEnd"/>
      <w:r>
        <w:t xml:space="preserve">  </w:t>
      </w:r>
    </w:p>
    <w:p w:rsidR="00916A23" w:rsidRDefault="00916A23" w:rsidP="00916A23">
      <w:pPr>
        <w:spacing w:after="45"/>
        <w:ind w:left="-5"/>
      </w:pPr>
      <w:r>
        <w:t xml:space="preserve"> </w:t>
      </w:r>
      <w:r>
        <w:tab/>
        <w:t xml:space="preserve">         </w:t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kelompok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3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Membuat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Plastisin</w:t>
      </w:r>
      <w:proofErr w:type="spellEnd"/>
      <w:r>
        <w:rPr>
          <w:b/>
        </w:rPr>
        <w:t xml:space="preserve"> </w:t>
      </w:r>
    </w:p>
    <w:p w:rsidR="00916A23" w:rsidRDefault="00916A23" w:rsidP="00916A23">
      <w:pPr>
        <w:numPr>
          <w:ilvl w:val="2"/>
          <w:numId w:val="2"/>
        </w:numPr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Plastisin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kesukaannya</w:t>
      </w:r>
      <w:proofErr w:type="spellEnd"/>
      <w:r>
        <w:t xml:space="preserve"> </w:t>
      </w:r>
    </w:p>
    <w:p w:rsidR="00916A23" w:rsidRDefault="00916A23" w:rsidP="00916A23">
      <w:pPr>
        <w:numPr>
          <w:ilvl w:val="2"/>
          <w:numId w:val="2"/>
        </w:numPr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</w:t>
      </w:r>
      <w:proofErr w:type="spellStart"/>
      <w:r>
        <w:t>kesukaannya</w:t>
      </w:r>
      <w:proofErr w:type="spellEnd"/>
      <w:r>
        <w:t xml:space="preserve"> </w:t>
      </w:r>
    </w:p>
    <w:p w:rsidR="00916A23" w:rsidRDefault="00916A23" w:rsidP="00916A23">
      <w:pPr>
        <w:numPr>
          <w:ilvl w:val="0"/>
          <w:numId w:val="2"/>
        </w:numPr>
        <w:spacing w:after="45"/>
        <w:ind w:hanging="396"/>
      </w:pPr>
      <w:proofErr w:type="spellStart"/>
      <w:r>
        <w:rPr>
          <w:b/>
        </w:rPr>
        <w:t>Istirahat</w:t>
      </w:r>
      <w:proofErr w:type="spellEnd"/>
      <w:r>
        <w:rPr>
          <w:b/>
        </w:rPr>
        <w:t xml:space="preserve"> </w:t>
      </w:r>
    </w:p>
    <w:p w:rsidR="00916A23" w:rsidRDefault="00916A23" w:rsidP="00916A23">
      <w:pPr>
        <w:numPr>
          <w:ilvl w:val="1"/>
          <w:numId w:val="2"/>
        </w:numPr>
        <w:ind w:hanging="360"/>
      </w:pPr>
      <w:proofErr w:type="spellStart"/>
      <w:r>
        <w:t>Cuci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</w:p>
    <w:p w:rsidR="00916A23" w:rsidRDefault="00916A23" w:rsidP="00916A23">
      <w:pPr>
        <w:numPr>
          <w:ilvl w:val="1"/>
          <w:numId w:val="2"/>
        </w:numPr>
        <w:ind w:hanging="360"/>
      </w:pPr>
      <w:proofErr w:type="spellStart"/>
      <w:r>
        <w:t>Do’a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</w:p>
    <w:p w:rsidR="00916A23" w:rsidRDefault="00916A23" w:rsidP="00916A23">
      <w:pPr>
        <w:numPr>
          <w:ilvl w:val="1"/>
          <w:numId w:val="2"/>
        </w:numPr>
        <w:ind w:hanging="360"/>
      </w:pPr>
      <w:proofErr w:type="spellStart"/>
      <w:r>
        <w:t>Bermain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</w:p>
    <w:p w:rsidR="00916A23" w:rsidRDefault="00916A23" w:rsidP="00916A23">
      <w:pPr>
        <w:numPr>
          <w:ilvl w:val="0"/>
          <w:numId w:val="2"/>
        </w:numPr>
        <w:spacing w:after="45"/>
        <w:ind w:hanging="396"/>
      </w:pP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Penutup</w:t>
      </w:r>
      <w:proofErr w:type="spellEnd"/>
      <w:r>
        <w:rPr>
          <w:b/>
        </w:rPr>
        <w:t xml:space="preserve"> </w:t>
      </w:r>
    </w:p>
    <w:p w:rsidR="00916A23" w:rsidRDefault="00916A23" w:rsidP="00916A23">
      <w:pPr>
        <w:numPr>
          <w:ilvl w:val="1"/>
          <w:numId w:val="2"/>
        </w:numPr>
        <w:ind w:hanging="360"/>
      </w:pPr>
      <w:proofErr w:type="spellStart"/>
      <w:r>
        <w:t>Anak-anak</w:t>
      </w:r>
      <w:proofErr w:type="spellEnd"/>
      <w:r>
        <w:t xml:space="preserve"> </w:t>
      </w:r>
      <w:proofErr w:type="spellStart"/>
      <w:r>
        <w:t>bercerita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</w:t>
      </w:r>
    </w:p>
    <w:p w:rsidR="00916A23" w:rsidRDefault="00916A23" w:rsidP="00916A23">
      <w:pPr>
        <w:numPr>
          <w:ilvl w:val="1"/>
          <w:numId w:val="2"/>
        </w:numPr>
        <w:ind w:hanging="360"/>
      </w:pPr>
      <w:proofErr w:type="spellStart"/>
      <w:r>
        <w:t>Anak-anak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 yang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 </w:t>
      </w:r>
    </w:p>
    <w:p w:rsidR="00916A23" w:rsidRDefault="00916A23" w:rsidP="00916A23">
      <w:pPr>
        <w:numPr>
          <w:ilvl w:val="1"/>
          <w:numId w:val="2"/>
        </w:numPr>
        <w:ind w:hanging="360"/>
      </w:pPr>
      <w:proofErr w:type="spellStart"/>
      <w:r>
        <w:t>Refleksi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916A23" w:rsidRDefault="00916A23" w:rsidP="00916A23">
      <w:pPr>
        <w:numPr>
          <w:ilvl w:val="1"/>
          <w:numId w:val="2"/>
        </w:numPr>
        <w:spacing w:after="45"/>
        <w:ind w:hanging="360"/>
      </w:pPr>
      <w:proofErr w:type="spellStart"/>
      <w:r>
        <w:t>Berdo;a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salam</w:t>
      </w:r>
      <w:proofErr w:type="spellEnd"/>
      <w:r>
        <w:t xml:space="preserve"> </w:t>
      </w:r>
      <w:proofErr w:type="spellStart"/>
      <w:r>
        <w:rPr>
          <w:b/>
        </w:rPr>
        <w:t>Rencana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Penilaian</w:t>
      </w:r>
      <w:proofErr w:type="spellEnd"/>
      <w:r>
        <w:rPr>
          <w:b/>
        </w:rPr>
        <w:t xml:space="preserve">: </w:t>
      </w:r>
    </w:p>
    <w:p w:rsidR="00916A23" w:rsidRDefault="00916A23" w:rsidP="00916A23">
      <w:pPr>
        <w:numPr>
          <w:ilvl w:val="1"/>
          <w:numId w:val="2"/>
        </w:numPr>
        <w:ind w:hanging="360"/>
      </w:pPr>
      <w:proofErr w:type="spellStart"/>
      <w:r>
        <w:t>Catatan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 </w:t>
      </w:r>
    </w:p>
    <w:p w:rsidR="00916A23" w:rsidRDefault="00916A23" w:rsidP="00916A23">
      <w:pPr>
        <w:numPr>
          <w:ilvl w:val="1"/>
          <w:numId w:val="2"/>
        </w:numPr>
        <w:ind w:hanging="360"/>
      </w:pPr>
      <w:proofErr w:type="spellStart"/>
      <w:r>
        <w:t>Skala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</w:p>
    <w:p w:rsidR="00916A23" w:rsidRDefault="00916A23" w:rsidP="00916A23">
      <w:pPr>
        <w:numPr>
          <w:ilvl w:val="1"/>
          <w:numId w:val="2"/>
        </w:numPr>
        <w:ind w:hanging="360"/>
      </w:pPr>
      <w:proofErr w:type="spellStart"/>
      <w:r>
        <w:t>Catatan</w:t>
      </w:r>
      <w:proofErr w:type="spellEnd"/>
      <w:r>
        <w:t xml:space="preserve"> </w:t>
      </w:r>
      <w:proofErr w:type="spellStart"/>
      <w:r>
        <w:t>Ankedot</w:t>
      </w:r>
      <w:proofErr w:type="spellEnd"/>
      <w:r>
        <w:t xml:space="preserve"> </w:t>
      </w:r>
    </w:p>
    <w:p w:rsidR="000D5093" w:rsidRDefault="000D5093"/>
    <w:sectPr w:rsidR="000D5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E7B41"/>
    <w:multiLevelType w:val="hybridMultilevel"/>
    <w:tmpl w:val="5D982130"/>
    <w:lvl w:ilvl="0" w:tplc="7B6444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4B5A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4CBD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B48B7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EA02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4099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A113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6A3C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8DA70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C55160"/>
    <w:multiLevelType w:val="hybridMultilevel"/>
    <w:tmpl w:val="204EA906"/>
    <w:lvl w:ilvl="0" w:tplc="B8DA1018">
      <w:start w:val="1"/>
      <w:numFmt w:val="upperRoman"/>
      <w:lvlText w:val="%1."/>
      <w:lvlJc w:val="left"/>
      <w:pPr>
        <w:ind w:left="3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055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02250">
      <w:start w:val="1"/>
      <w:numFmt w:val="bullet"/>
      <w:lvlText w:val="•"/>
      <w:lvlJc w:val="left"/>
      <w:pPr>
        <w:ind w:left="1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A6BA0">
      <w:start w:val="1"/>
      <w:numFmt w:val="bullet"/>
      <w:lvlText w:val="•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89EAC">
      <w:start w:val="1"/>
      <w:numFmt w:val="bullet"/>
      <w:lvlText w:val="o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DAC0C2">
      <w:start w:val="1"/>
      <w:numFmt w:val="bullet"/>
      <w:lvlText w:val="▪"/>
      <w:lvlJc w:val="left"/>
      <w:pPr>
        <w:ind w:left="4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EBF6A">
      <w:start w:val="1"/>
      <w:numFmt w:val="bullet"/>
      <w:lvlText w:val="•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416D2">
      <w:start w:val="1"/>
      <w:numFmt w:val="bullet"/>
      <w:lvlText w:val="o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45DEE">
      <w:start w:val="1"/>
      <w:numFmt w:val="bullet"/>
      <w:lvlText w:val="▪"/>
      <w:lvlJc w:val="left"/>
      <w:pPr>
        <w:ind w:left="6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F433E4"/>
    <w:multiLevelType w:val="hybridMultilevel"/>
    <w:tmpl w:val="CC00C7E6"/>
    <w:lvl w:ilvl="0" w:tplc="4C0CDC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C1CE0">
      <w:start w:val="1"/>
      <w:numFmt w:val="low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43708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6D2C8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C2F0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EA396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81D22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CA68E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25EBE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23"/>
    <w:rsid w:val="000D5093"/>
    <w:rsid w:val="0091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43A7F-9FD9-404E-84F6-CB17B6DE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23"/>
    <w:pPr>
      <w:spacing w:after="51" w:line="240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rpphpaud</dc:title>
  <dc:subject/>
  <dc:creator>rpphpaud</dc:creator>
  <cp:keywords/>
  <dc:description/>
  <cp:lastModifiedBy>Zha</cp:lastModifiedBy>
  <cp:revision>1</cp:revision>
  <dcterms:created xsi:type="dcterms:W3CDTF">2020-10-10T12:56:00Z</dcterms:created>
  <dcterms:modified xsi:type="dcterms:W3CDTF">2020-10-10T12:57:00Z</dcterms:modified>
</cp:coreProperties>
</file>