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1B" w:rsidRDefault="00313D1B" w:rsidP="00313D1B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 xml:space="preserve">RENCANA PELAKSANAAN PEMBELAJARAN HARIAN (RPPH) </w:t>
      </w:r>
    </w:p>
    <w:p w:rsidR="00313D1B" w:rsidRDefault="00313D1B" w:rsidP="00313D1B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313D1B" w:rsidRDefault="00313D1B" w:rsidP="00313D1B">
      <w:pPr>
        <w:spacing w:after="9" w:line="236" w:lineRule="auto"/>
        <w:ind w:left="-5" w:right="2823" w:hanging="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Pendidikan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: </w:t>
      </w:r>
    </w:p>
    <w:p w:rsidR="00313D1B" w:rsidRDefault="00313D1B" w:rsidP="00313D1B">
      <w:pPr>
        <w:spacing w:after="9" w:line="236" w:lineRule="auto"/>
        <w:ind w:left="-5" w:right="2823" w:hanging="10"/>
        <w:jc w:val="both"/>
      </w:pPr>
      <w:proofErr w:type="spellStart"/>
      <w:r>
        <w:rPr>
          <w:rFonts w:ascii="Arial" w:eastAsia="Arial" w:hAnsi="Arial" w:cs="Arial"/>
        </w:rPr>
        <w:t>Hari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:   </w:t>
      </w:r>
    </w:p>
    <w:p w:rsidR="00313D1B" w:rsidRDefault="00313D1B" w:rsidP="00313D1B">
      <w:pPr>
        <w:spacing w:after="9" w:line="236" w:lineRule="auto"/>
        <w:ind w:left="-5" w:right="-12" w:hanging="10"/>
        <w:jc w:val="both"/>
      </w:pPr>
      <w:proofErr w:type="spellStart"/>
      <w:r>
        <w:rPr>
          <w:rFonts w:ascii="Arial" w:eastAsia="Arial" w:hAnsi="Arial" w:cs="Arial"/>
        </w:rPr>
        <w:t>Kelompok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Usia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: B / 5-6 </w:t>
      </w:r>
      <w:proofErr w:type="spellStart"/>
      <w:r>
        <w:rPr>
          <w:rFonts w:ascii="Arial" w:eastAsia="Arial" w:hAnsi="Arial" w:cs="Arial"/>
        </w:rPr>
        <w:t>Tahun</w:t>
      </w:r>
      <w:proofErr w:type="spellEnd"/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spacing w:after="1" w:line="243" w:lineRule="auto"/>
        <w:ind w:left="10" w:hanging="10"/>
      </w:pPr>
      <w:proofErr w:type="spellStart"/>
      <w:r>
        <w:rPr>
          <w:rFonts w:ascii="Arial" w:eastAsia="Arial" w:hAnsi="Arial" w:cs="Arial"/>
        </w:rPr>
        <w:t>Tema</w:t>
      </w:r>
      <w:proofErr w:type="spellEnd"/>
      <w:r>
        <w:rPr>
          <w:rFonts w:ascii="Arial" w:eastAsia="Arial" w:hAnsi="Arial" w:cs="Arial"/>
        </w:rPr>
        <w:t xml:space="preserve">/Sub </w:t>
      </w:r>
      <w:proofErr w:type="spellStart"/>
      <w:r>
        <w:rPr>
          <w:rFonts w:ascii="Arial" w:eastAsia="Arial" w:hAnsi="Arial" w:cs="Arial"/>
        </w:rPr>
        <w:t>Tema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: </w:t>
      </w:r>
      <w:proofErr w:type="spellStart"/>
      <w:r>
        <w:rPr>
          <w:rFonts w:ascii="Arial" w:eastAsia="Arial" w:hAnsi="Arial" w:cs="Arial"/>
          <w:sz w:val="24"/>
        </w:rPr>
        <w:t>Binatang</w:t>
      </w:r>
      <w:proofErr w:type="spellEnd"/>
      <w:r>
        <w:rPr>
          <w:rFonts w:ascii="Arial" w:eastAsia="Arial" w:hAnsi="Arial" w:cs="Arial"/>
          <w:sz w:val="24"/>
        </w:rPr>
        <w:t xml:space="preserve"> /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hidup</w:t>
      </w:r>
      <w:proofErr w:type="spellEnd"/>
      <w:r>
        <w:rPr>
          <w:rFonts w:ascii="Arial" w:eastAsia="Arial" w:hAnsi="Arial" w:cs="Arial"/>
          <w:sz w:val="24"/>
        </w:rPr>
        <w:t xml:space="preserve"> di air </w:t>
      </w:r>
      <w:proofErr w:type="spellStart"/>
      <w:r>
        <w:rPr>
          <w:rFonts w:ascii="Arial" w:eastAsia="Arial" w:hAnsi="Arial" w:cs="Arial"/>
          <w:sz w:val="24"/>
        </w:rPr>
        <w:t>tawar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after="9" w:line="236" w:lineRule="auto"/>
        <w:ind w:left="-5" w:right="-12" w:hanging="10"/>
        <w:jc w:val="both"/>
      </w:pPr>
      <w:proofErr w:type="spellStart"/>
      <w:r>
        <w:rPr>
          <w:rFonts w:ascii="Arial" w:eastAsia="Arial" w:hAnsi="Arial" w:cs="Arial"/>
        </w:rPr>
        <w:t>Judul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Belajar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: </w:t>
      </w:r>
      <w:proofErr w:type="spellStart"/>
      <w:r>
        <w:rPr>
          <w:rFonts w:ascii="Arial" w:eastAsia="Arial" w:hAnsi="Arial" w:cs="Arial"/>
        </w:rPr>
        <w:t>membuat</w:t>
      </w:r>
      <w:proofErr w:type="spellEnd"/>
      <w:r>
        <w:rPr>
          <w:rFonts w:ascii="Arial" w:eastAsia="Arial" w:hAnsi="Arial" w:cs="Arial"/>
        </w:rPr>
        <w:t xml:space="preserve"> aquarium mini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pStyle w:val="Heading1"/>
      </w:pPr>
      <w:r>
        <w:t xml:space="preserve">A.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(KI)  </w:t>
      </w:r>
    </w:p>
    <w:p w:rsidR="00313D1B" w:rsidRDefault="00313D1B" w:rsidP="00313D1B">
      <w:pPr>
        <w:spacing w:line="240" w:lineRule="auto"/>
        <w:ind w:left="283"/>
      </w:pPr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spacing w:after="1" w:line="243" w:lineRule="auto"/>
        <w:ind w:left="10" w:hanging="10"/>
      </w:pP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ab/>
        <w:t xml:space="preserve">KI-1 </w:t>
      </w:r>
      <w:proofErr w:type="spellStart"/>
      <w:r>
        <w:rPr>
          <w:rFonts w:ascii="Arial" w:eastAsia="Arial" w:hAnsi="Arial" w:cs="Arial"/>
          <w:sz w:val="24"/>
        </w:rPr>
        <w:t>menerima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ajaran</w:t>
      </w:r>
      <w:proofErr w:type="spellEnd"/>
      <w:r>
        <w:rPr>
          <w:rFonts w:ascii="Arial" w:eastAsia="Arial" w:hAnsi="Arial" w:cs="Arial"/>
          <w:sz w:val="24"/>
        </w:rPr>
        <w:t xml:space="preserve"> agama yang </w:t>
      </w:r>
      <w:proofErr w:type="spellStart"/>
      <w:r>
        <w:rPr>
          <w:rFonts w:ascii="Arial" w:eastAsia="Arial" w:hAnsi="Arial" w:cs="Arial"/>
          <w:sz w:val="24"/>
        </w:rPr>
        <w:t>dianutnya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after="1" w:line="243" w:lineRule="auto"/>
        <w:ind w:left="715" w:hanging="10"/>
      </w:pPr>
      <w:r>
        <w:rPr>
          <w:rFonts w:ascii="Arial" w:eastAsia="Arial" w:hAnsi="Arial" w:cs="Arial"/>
          <w:sz w:val="24"/>
        </w:rPr>
        <w:t>KI-</w:t>
      </w:r>
      <w:proofErr w:type="gramStart"/>
      <w:r>
        <w:rPr>
          <w:rFonts w:ascii="Arial" w:eastAsia="Arial" w:hAnsi="Arial" w:cs="Arial"/>
          <w:sz w:val="24"/>
        </w:rPr>
        <w:t xml:space="preserve">2  </w:t>
      </w:r>
      <w:proofErr w:type="spellStart"/>
      <w:r>
        <w:rPr>
          <w:rFonts w:ascii="Arial" w:eastAsia="Arial" w:hAnsi="Arial" w:cs="Arial"/>
          <w:sz w:val="24"/>
        </w:rPr>
        <w:t>Memiliki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perilaku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hidup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sehat</w:t>
      </w:r>
      <w:proofErr w:type="spellEnd"/>
      <w:r>
        <w:rPr>
          <w:rFonts w:ascii="Arial" w:eastAsia="Arial" w:hAnsi="Arial" w:cs="Arial"/>
          <w:sz w:val="24"/>
        </w:rPr>
        <w:t xml:space="preserve">, rasa </w:t>
      </w:r>
      <w:proofErr w:type="spellStart"/>
      <w:r>
        <w:rPr>
          <w:rFonts w:ascii="Arial" w:eastAsia="Arial" w:hAnsi="Arial" w:cs="Arial"/>
          <w:sz w:val="24"/>
        </w:rPr>
        <w:t>ingin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tahu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kreatif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estetis,percaya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diri,disiplin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mandiri,peduli,mampu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menghargai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toleran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kepada</w:t>
      </w:r>
      <w:proofErr w:type="spellEnd"/>
      <w:r>
        <w:rPr>
          <w:rFonts w:ascii="Arial" w:eastAsia="Arial" w:hAnsi="Arial" w:cs="Arial"/>
          <w:sz w:val="24"/>
        </w:rPr>
        <w:t xml:space="preserve"> orang </w:t>
      </w:r>
      <w:proofErr w:type="spellStart"/>
      <w:r>
        <w:rPr>
          <w:rFonts w:ascii="Arial" w:eastAsia="Arial" w:hAnsi="Arial" w:cs="Arial"/>
          <w:sz w:val="24"/>
        </w:rPr>
        <w:t>lain,mampu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menyesuaikan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diri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jujur,rendah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hati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santun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berinteraksi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keluarga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pendidik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teman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313D1B" w:rsidRDefault="00313D1B" w:rsidP="00313D1B">
      <w:pPr>
        <w:spacing w:line="240" w:lineRule="auto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after="1" w:line="243" w:lineRule="auto"/>
        <w:ind w:left="715" w:hanging="10"/>
      </w:pPr>
      <w:r>
        <w:rPr>
          <w:rFonts w:ascii="Arial" w:eastAsia="Arial" w:hAnsi="Arial" w:cs="Arial"/>
          <w:sz w:val="24"/>
        </w:rPr>
        <w:t xml:space="preserve">KI-3 </w:t>
      </w:r>
      <w:proofErr w:type="spellStart"/>
      <w:r>
        <w:rPr>
          <w:rFonts w:ascii="Arial" w:eastAsia="Arial" w:hAnsi="Arial" w:cs="Arial"/>
          <w:sz w:val="24"/>
        </w:rPr>
        <w:t>Mengenali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diri</w:t>
      </w:r>
      <w:proofErr w:type="gramStart"/>
      <w:r>
        <w:rPr>
          <w:rFonts w:ascii="Arial" w:eastAsia="Arial" w:hAnsi="Arial" w:cs="Arial"/>
          <w:sz w:val="24"/>
        </w:rPr>
        <w:t>,keluarga,teman,pendidik,lingkungan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sekitar,teknologi,seni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budaya</w:t>
      </w:r>
      <w:proofErr w:type="spellEnd"/>
      <w:r>
        <w:rPr>
          <w:rFonts w:ascii="Arial" w:eastAsia="Arial" w:hAnsi="Arial" w:cs="Arial"/>
          <w:sz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</w:rPr>
        <w:t>rumah,tempat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bermain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satuan</w:t>
      </w:r>
      <w:proofErr w:type="spellEnd"/>
      <w:r>
        <w:rPr>
          <w:rFonts w:ascii="Arial" w:eastAsia="Arial" w:hAnsi="Arial" w:cs="Arial"/>
          <w:sz w:val="24"/>
        </w:rPr>
        <w:t xml:space="preserve"> PAUD </w:t>
      </w:r>
      <w:proofErr w:type="spellStart"/>
      <w:r>
        <w:rPr>
          <w:rFonts w:ascii="Arial" w:eastAsia="Arial" w:hAnsi="Arial" w:cs="Arial"/>
          <w:sz w:val="24"/>
        </w:rPr>
        <w:t>dengan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mengamati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indera</w:t>
      </w:r>
      <w:proofErr w:type="spellEnd"/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z w:val="24"/>
        </w:rPr>
        <w:t>melihat</w:t>
      </w:r>
      <w:proofErr w:type="spellEnd"/>
      <w:r>
        <w:rPr>
          <w:rFonts w:ascii="Arial" w:eastAsia="Arial" w:hAnsi="Arial" w:cs="Arial"/>
          <w:sz w:val="24"/>
        </w:rPr>
        <w:t xml:space="preserve">, </w:t>
      </w:r>
    </w:p>
    <w:p w:rsidR="00313D1B" w:rsidRDefault="00313D1B" w:rsidP="00313D1B">
      <w:pPr>
        <w:spacing w:after="1" w:line="243" w:lineRule="auto"/>
        <w:ind w:left="715" w:hanging="10"/>
      </w:pPr>
      <w:proofErr w:type="spellStart"/>
      <w:proofErr w:type="gramStart"/>
      <w:r>
        <w:rPr>
          <w:rFonts w:ascii="Arial" w:eastAsia="Arial" w:hAnsi="Arial" w:cs="Arial"/>
          <w:sz w:val="24"/>
        </w:rPr>
        <w:t>mendengar,</w:t>
      </w:r>
      <w:proofErr w:type="gramEnd"/>
      <w:r>
        <w:rPr>
          <w:rFonts w:ascii="Arial" w:eastAsia="Arial" w:hAnsi="Arial" w:cs="Arial"/>
          <w:sz w:val="24"/>
        </w:rPr>
        <w:t>menghidu,merasa,meraba</w:t>
      </w:r>
      <w:proofErr w:type="spellEnd"/>
      <w:r>
        <w:rPr>
          <w:rFonts w:ascii="Arial" w:eastAsia="Arial" w:hAnsi="Arial" w:cs="Arial"/>
          <w:sz w:val="24"/>
        </w:rPr>
        <w:t>),</w:t>
      </w:r>
      <w:proofErr w:type="spellStart"/>
      <w:r>
        <w:rPr>
          <w:rFonts w:ascii="Arial" w:eastAsia="Arial" w:hAnsi="Arial" w:cs="Arial"/>
          <w:sz w:val="24"/>
        </w:rPr>
        <w:t>menanya,mengumpulkan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informasi,menalar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mengomunikasikan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melalui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kegiatan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bermain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313D1B" w:rsidRDefault="00313D1B" w:rsidP="00313D1B">
      <w:pPr>
        <w:spacing w:line="240" w:lineRule="auto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after="1" w:line="243" w:lineRule="auto"/>
        <w:ind w:left="715" w:hanging="10"/>
      </w:pPr>
      <w:r>
        <w:rPr>
          <w:rFonts w:ascii="Arial" w:eastAsia="Arial" w:hAnsi="Arial" w:cs="Arial"/>
          <w:sz w:val="24"/>
        </w:rPr>
        <w:t xml:space="preserve">KI-4 </w:t>
      </w:r>
      <w:proofErr w:type="spellStart"/>
      <w:r>
        <w:rPr>
          <w:rFonts w:ascii="Arial" w:eastAsia="Arial" w:hAnsi="Arial" w:cs="Arial"/>
          <w:sz w:val="24"/>
        </w:rPr>
        <w:t>Menunjukkan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diketahui</w:t>
      </w:r>
      <w:proofErr w:type="gramStart"/>
      <w:r>
        <w:rPr>
          <w:rFonts w:ascii="Arial" w:eastAsia="Arial" w:hAnsi="Arial" w:cs="Arial"/>
          <w:sz w:val="24"/>
        </w:rPr>
        <w:t>,dirasakan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dibutuhkan,dan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dipikirkan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melalui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bahasa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musik,gerakan,dan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karya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secara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produktif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kreatif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serta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mencerminkan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perilaku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berakhlak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mulia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line="240" w:lineRule="auto"/>
        <w:ind w:left="283"/>
      </w:pPr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pStyle w:val="Heading1"/>
      </w:pPr>
      <w:r>
        <w:t xml:space="preserve">B. </w:t>
      </w:r>
      <w:proofErr w:type="spellStart"/>
      <w:r>
        <w:t>Standar</w:t>
      </w:r>
      <w:proofErr w:type="spellEnd"/>
      <w:r>
        <w:t xml:space="preserve"> Tingkat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(STPPA) </w:t>
      </w:r>
    </w:p>
    <w:tbl>
      <w:tblPr>
        <w:tblStyle w:val="TableGrid"/>
        <w:tblW w:w="9072" w:type="dxa"/>
        <w:tblInd w:w="17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1934"/>
        <w:gridCol w:w="4587"/>
      </w:tblGrid>
      <w:tr w:rsidR="00313D1B" w:rsidTr="0079000B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Program </w:t>
            </w:r>
            <w:proofErr w:type="spellStart"/>
            <w:r>
              <w:rPr>
                <w:rFonts w:ascii="Arial" w:eastAsia="Arial" w:hAnsi="Arial" w:cs="Arial"/>
              </w:rPr>
              <w:t>Pengembangan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Kompetensi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dasar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Indikator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Pencapaian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Kompetensi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Nilai</w:t>
            </w:r>
            <w:proofErr w:type="spellEnd"/>
            <w:r>
              <w:rPr>
                <w:rFonts w:ascii="Arial" w:eastAsia="Arial" w:hAnsi="Arial" w:cs="Arial"/>
              </w:rPr>
              <w:t xml:space="preserve"> Agama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</w:rPr>
              <w:t xml:space="preserve"> Moral,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1.1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Menjaga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menyayangi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melestarikan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ciptaan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Tuhan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12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Fisik-Motorik</w:t>
            </w:r>
            <w:proofErr w:type="spellEnd"/>
            <w:r>
              <w:rPr>
                <w:rFonts w:ascii="Arial" w:eastAsia="Arial" w:hAnsi="Arial" w:cs="Arial"/>
              </w:rPr>
              <w:t xml:space="preserve">,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3.3-4.3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Melakukan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menunjukkan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mampu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melakukan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gerakan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mata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tangan</w:t>
            </w:r>
            <w:proofErr w:type="spellEnd"/>
            <w:r>
              <w:rPr>
                <w:rFonts w:ascii="Arial" w:eastAsia="Arial" w:hAnsi="Arial" w:cs="Arial"/>
              </w:rPr>
              <w:t xml:space="preserve">, kaki </w:t>
            </w:r>
            <w:proofErr w:type="spellStart"/>
            <w:r>
              <w:rPr>
                <w:rFonts w:ascii="Arial" w:eastAsia="Arial" w:hAnsi="Arial" w:cs="Arial"/>
              </w:rPr>
              <w:t>kepala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secara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terkoordinasi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menirukan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berbagai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gerakan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teratur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misal</w:t>
            </w:r>
            <w:proofErr w:type="spellEnd"/>
            <w:r>
              <w:rPr>
                <w:rFonts w:ascii="Arial" w:eastAsia="Arial" w:hAnsi="Arial" w:cs="Arial"/>
              </w:rPr>
              <w:t xml:space="preserve"> : </w:t>
            </w:r>
            <w:proofErr w:type="spellStart"/>
            <w:r>
              <w:rPr>
                <w:rFonts w:ascii="Arial" w:eastAsia="Arial" w:hAnsi="Arial" w:cs="Arial"/>
              </w:rPr>
              <w:t>senam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tarian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</w:tr>
      <w:tr w:rsidR="00313D1B" w:rsidTr="0079000B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Kognitif</w:t>
            </w:r>
            <w:proofErr w:type="spellEnd"/>
            <w:r>
              <w:rPr>
                <w:rFonts w:ascii="Arial" w:eastAsia="Arial" w:hAnsi="Arial" w:cs="Arial"/>
              </w:rPr>
              <w:t xml:space="preserve">,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3.8-4.8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Melakukan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pengamatan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binatang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hidup</w:t>
            </w:r>
            <w:proofErr w:type="spellEnd"/>
            <w:r>
              <w:rPr>
                <w:rFonts w:ascii="Arial" w:eastAsia="Arial" w:hAnsi="Arial" w:cs="Arial"/>
              </w:rPr>
              <w:t xml:space="preserve"> di air (</w:t>
            </w:r>
            <w:proofErr w:type="spellStart"/>
            <w:r>
              <w:rPr>
                <w:rFonts w:ascii="Arial" w:eastAsia="Arial" w:hAnsi="Arial" w:cs="Arial"/>
              </w:rPr>
              <w:t>ikan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</w:tr>
      <w:tr w:rsidR="00313D1B" w:rsidTr="0079000B">
        <w:trPr>
          <w:trHeight w:val="2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Bahasa</w:t>
            </w:r>
            <w:proofErr w:type="spellEnd"/>
            <w:r>
              <w:rPr>
                <w:rFonts w:ascii="Arial" w:eastAsia="Arial" w:hAnsi="Arial" w:cs="Arial"/>
              </w:rPr>
              <w:t xml:space="preserve">,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3.11-4.11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Tanya </w:t>
            </w:r>
            <w:proofErr w:type="spellStart"/>
            <w:r>
              <w:rPr>
                <w:rFonts w:ascii="Arial" w:eastAsia="Arial" w:hAnsi="Arial" w:cs="Arial"/>
              </w:rPr>
              <w:t>jawab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tentang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keterangan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informasi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Sosial-Emosional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2.5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Memiliki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perilaku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mencerminkan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sikap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percaya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5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Seni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3.15-4.15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Membuat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karya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sesuai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kreatifitasnya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13D1B" w:rsidRDefault="00313D1B" w:rsidP="00313D1B">
      <w:pPr>
        <w:spacing w:line="240" w:lineRule="auto"/>
        <w:ind w:left="283"/>
      </w:pPr>
      <w:r>
        <w:rPr>
          <w:rFonts w:ascii="Arial" w:eastAsia="Arial" w:hAnsi="Arial" w:cs="Arial"/>
        </w:rPr>
        <w:lastRenderedPageBreak/>
        <w:t xml:space="preserve">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313D1B" w:rsidRDefault="00313D1B" w:rsidP="00313D1B">
      <w:pPr>
        <w:pStyle w:val="Heading1"/>
      </w:pPr>
      <w:r>
        <w:t xml:space="preserve">C.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313D1B" w:rsidRDefault="00313D1B" w:rsidP="00313D1B">
      <w:pPr>
        <w:numPr>
          <w:ilvl w:val="0"/>
          <w:numId w:val="1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Anak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dapat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menyanyangi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( </w:t>
      </w:r>
      <w:proofErr w:type="spellStart"/>
      <w:r>
        <w:rPr>
          <w:rFonts w:ascii="Arial" w:eastAsia="Arial" w:hAnsi="Arial" w:cs="Arial"/>
          <w:sz w:val="24"/>
        </w:rPr>
        <w:t>memberi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) </w:t>
      </w:r>
    </w:p>
    <w:p w:rsidR="00313D1B" w:rsidRDefault="00313D1B" w:rsidP="00313D1B">
      <w:pPr>
        <w:numPr>
          <w:ilvl w:val="0"/>
          <w:numId w:val="1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Anak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mampu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melakukan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gerak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lagu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numPr>
          <w:ilvl w:val="0"/>
          <w:numId w:val="1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Anak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mampu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menyebutkan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macam-macam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hidup</w:t>
      </w:r>
      <w:proofErr w:type="spellEnd"/>
      <w:r>
        <w:rPr>
          <w:rFonts w:ascii="Arial" w:eastAsia="Arial" w:hAnsi="Arial" w:cs="Arial"/>
          <w:sz w:val="24"/>
        </w:rPr>
        <w:t xml:space="preserve"> di air </w:t>
      </w:r>
      <w:proofErr w:type="spellStart"/>
      <w:r>
        <w:rPr>
          <w:rFonts w:ascii="Arial" w:eastAsia="Arial" w:hAnsi="Arial" w:cs="Arial"/>
          <w:sz w:val="24"/>
        </w:rPr>
        <w:t>tawar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313D1B" w:rsidRDefault="00313D1B" w:rsidP="00313D1B">
      <w:pPr>
        <w:numPr>
          <w:ilvl w:val="0"/>
          <w:numId w:val="1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Anak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mampu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mengamati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nama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gerak,ciri-ciri,dll</w:t>
      </w:r>
      <w:proofErr w:type="spellEnd"/>
      <w:r>
        <w:rPr>
          <w:rFonts w:ascii="Arial" w:eastAsia="Arial" w:hAnsi="Arial" w:cs="Arial"/>
          <w:sz w:val="24"/>
        </w:rPr>
        <w:t xml:space="preserve">) </w:t>
      </w:r>
    </w:p>
    <w:p w:rsidR="00313D1B" w:rsidRDefault="00313D1B" w:rsidP="00313D1B">
      <w:pPr>
        <w:numPr>
          <w:ilvl w:val="0"/>
          <w:numId w:val="1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Anak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mampu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melakukan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kegiatan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secara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mandiri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numPr>
          <w:ilvl w:val="0"/>
          <w:numId w:val="1"/>
        </w:numPr>
        <w:spacing w:after="272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Anak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mampu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membuat</w:t>
      </w:r>
      <w:proofErr w:type="spellEnd"/>
      <w:r>
        <w:rPr>
          <w:rFonts w:ascii="Arial" w:eastAsia="Arial" w:hAnsi="Arial" w:cs="Arial"/>
          <w:sz w:val="24"/>
        </w:rPr>
        <w:t xml:space="preserve"> aquarium mini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13D1B" w:rsidRDefault="00313D1B" w:rsidP="00313D1B">
      <w:pPr>
        <w:pStyle w:val="Heading1"/>
        <w:spacing w:after="276"/>
      </w:pPr>
      <w:r>
        <w:t xml:space="preserve">D.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</w:p>
    <w:p w:rsidR="00313D1B" w:rsidRDefault="00313D1B" w:rsidP="00313D1B">
      <w:pPr>
        <w:spacing w:after="1" w:line="243" w:lineRule="auto"/>
        <w:ind w:left="370" w:hanging="10"/>
      </w:pPr>
      <w:r>
        <w:rPr>
          <w:rFonts w:ascii="Arial" w:eastAsia="Arial" w:hAnsi="Arial" w:cs="Arial"/>
          <w:sz w:val="24"/>
        </w:rPr>
        <w:t xml:space="preserve">1.1.5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proofErr w:type="spellStart"/>
      <w:proofErr w:type="gramStart"/>
      <w:r>
        <w:rPr>
          <w:rFonts w:ascii="Arial" w:eastAsia="Arial" w:hAnsi="Arial" w:cs="Arial"/>
          <w:sz w:val="24"/>
        </w:rPr>
        <w:t>menjaga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menyayangi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ciptaan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tuhan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after="1" w:line="243" w:lineRule="auto"/>
        <w:ind w:left="370" w:hanging="10"/>
      </w:pPr>
      <w:r>
        <w:rPr>
          <w:rFonts w:ascii="Arial" w:eastAsia="Arial" w:hAnsi="Arial" w:cs="Arial"/>
          <w:sz w:val="24"/>
        </w:rPr>
        <w:t xml:space="preserve">3.3.3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proofErr w:type="spellStart"/>
      <w:proofErr w:type="gramStart"/>
      <w:r>
        <w:rPr>
          <w:rFonts w:ascii="Arial" w:eastAsia="Arial" w:hAnsi="Arial" w:cs="Arial"/>
          <w:sz w:val="24"/>
        </w:rPr>
        <w:t>gerak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lagu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313D1B" w:rsidRDefault="00313D1B" w:rsidP="00313D1B">
      <w:pPr>
        <w:spacing w:after="1" w:line="243" w:lineRule="auto"/>
        <w:ind w:left="370" w:hanging="10"/>
      </w:pPr>
      <w:r>
        <w:rPr>
          <w:rFonts w:ascii="Arial" w:eastAsia="Arial" w:hAnsi="Arial" w:cs="Arial"/>
          <w:sz w:val="24"/>
        </w:rPr>
        <w:t xml:space="preserve">3.8.2-4.8.2 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mengamati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binatang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hidup</w:t>
      </w:r>
      <w:proofErr w:type="spellEnd"/>
      <w:r>
        <w:rPr>
          <w:rFonts w:ascii="Arial" w:eastAsia="Arial" w:hAnsi="Arial" w:cs="Arial"/>
          <w:sz w:val="24"/>
        </w:rPr>
        <w:t xml:space="preserve"> di air (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) </w:t>
      </w:r>
    </w:p>
    <w:p w:rsidR="00313D1B" w:rsidRDefault="00313D1B" w:rsidP="00313D1B">
      <w:pPr>
        <w:spacing w:after="1" w:line="243" w:lineRule="auto"/>
        <w:ind w:left="370" w:hanging="10"/>
      </w:pPr>
      <w:r>
        <w:rPr>
          <w:rFonts w:ascii="Arial" w:eastAsia="Arial" w:hAnsi="Arial" w:cs="Arial"/>
          <w:sz w:val="24"/>
        </w:rPr>
        <w:t xml:space="preserve">3.11.5-4.11.5  </w:t>
      </w:r>
      <w:r>
        <w:rPr>
          <w:rFonts w:ascii="Arial" w:eastAsia="Arial" w:hAnsi="Arial" w:cs="Arial"/>
          <w:sz w:val="24"/>
        </w:rPr>
        <w:tab/>
      </w:r>
      <w:proofErr w:type="spellStart"/>
      <w:proofErr w:type="gramStart"/>
      <w:r>
        <w:rPr>
          <w:rFonts w:ascii="Arial" w:eastAsia="Arial" w:hAnsi="Arial" w:cs="Arial"/>
          <w:sz w:val="24"/>
        </w:rPr>
        <w:t>tanya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jawab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tentang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hidup</w:t>
      </w:r>
      <w:proofErr w:type="spellEnd"/>
      <w:r>
        <w:rPr>
          <w:rFonts w:ascii="Arial" w:eastAsia="Arial" w:hAnsi="Arial" w:cs="Arial"/>
          <w:sz w:val="24"/>
        </w:rPr>
        <w:t xml:space="preserve"> di air </w:t>
      </w:r>
      <w:proofErr w:type="spellStart"/>
      <w:r>
        <w:rPr>
          <w:rFonts w:ascii="Arial" w:eastAsia="Arial" w:hAnsi="Arial" w:cs="Arial"/>
          <w:sz w:val="24"/>
        </w:rPr>
        <w:t>tawar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313D1B" w:rsidRDefault="00313D1B" w:rsidP="00313D1B">
      <w:pPr>
        <w:spacing w:after="1" w:line="243" w:lineRule="auto"/>
        <w:ind w:left="370" w:hanging="10"/>
      </w:pPr>
      <w:r>
        <w:rPr>
          <w:rFonts w:ascii="Arial" w:eastAsia="Arial" w:hAnsi="Arial" w:cs="Arial"/>
          <w:sz w:val="24"/>
        </w:rPr>
        <w:t xml:space="preserve">3.15-4.15  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berkreasi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membuat</w:t>
      </w:r>
      <w:proofErr w:type="spellEnd"/>
      <w:r>
        <w:rPr>
          <w:rFonts w:ascii="Arial" w:eastAsia="Arial" w:hAnsi="Arial" w:cs="Arial"/>
          <w:sz w:val="24"/>
        </w:rPr>
        <w:t xml:space="preserve"> aquarium mini </w:t>
      </w:r>
    </w:p>
    <w:p w:rsidR="00313D1B" w:rsidRDefault="00313D1B" w:rsidP="00313D1B">
      <w:pPr>
        <w:spacing w:after="272" w:line="243" w:lineRule="auto"/>
        <w:ind w:left="370" w:hanging="10"/>
      </w:pPr>
      <w:r>
        <w:rPr>
          <w:rFonts w:ascii="Arial" w:eastAsia="Arial" w:hAnsi="Arial" w:cs="Arial"/>
          <w:sz w:val="24"/>
        </w:rPr>
        <w:t xml:space="preserve">2.5.4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proofErr w:type="spellStart"/>
      <w:proofErr w:type="gramStart"/>
      <w:r>
        <w:rPr>
          <w:rFonts w:ascii="Arial" w:eastAsia="Arial" w:hAnsi="Arial" w:cs="Arial"/>
          <w:sz w:val="24"/>
        </w:rPr>
        <w:t>mengerjakan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tugas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sendiri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pStyle w:val="Heading1"/>
        <w:spacing w:after="285"/>
      </w:pPr>
      <w:r>
        <w:t xml:space="preserve">E.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Media </w:t>
      </w:r>
      <w:proofErr w:type="spellStart"/>
      <w:r>
        <w:t>Belajar</w:t>
      </w:r>
      <w:proofErr w:type="spellEnd"/>
      <w:r>
        <w:t xml:space="preserve"> </w:t>
      </w:r>
    </w:p>
    <w:p w:rsidR="00313D1B" w:rsidRDefault="00313D1B" w:rsidP="00313D1B">
      <w:pPr>
        <w:numPr>
          <w:ilvl w:val="0"/>
          <w:numId w:val="2"/>
        </w:numPr>
        <w:spacing w:after="1" w:line="243" w:lineRule="auto"/>
        <w:ind w:hanging="360"/>
      </w:pPr>
      <w:r>
        <w:rPr>
          <w:rFonts w:ascii="Arial" w:eastAsia="Arial" w:hAnsi="Arial" w:cs="Arial"/>
          <w:sz w:val="24"/>
        </w:rPr>
        <w:t xml:space="preserve">Video </w:t>
      </w:r>
      <w:proofErr w:type="spellStart"/>
      <w:r>
        <w:rPr>
          <w:rFonts w:ascii="Arial" w:eastAsia="Arial" w:hAnsi="Arial" w:cs="Arial"/>
          <w:sz w:val="24"/>
        </w:rPr>
        <w:t>lagu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numPr>
          <w:ilvl w:val="0"/>
          <w:numId w:val="2"/>
        </w:numPr>
        <w:spacing w:after="1" w:line="243" w:lineRule="auto"/>
        <w:ind w:hanging="360"/>
      </w:pPr>
      <w:r>
        <w:rPr>
          <w:rFonts w:ascii="Arial" w:eastAsia="Arial" w:hAnsi="Arial" w:cs="Arial"/>
          <w:sz w:val="24"/>
        </w:rPr>
        <w:t xml:space="preserve">Video </w:t>
      </w:r>
      <w:proofErr w:type="spellStart"/>
      <w:r>
        <w:rPr>
          <w:rFonts w:ascii="Arial" w:eastAsia="Arial" w:hAnsi="Arial" w:cs="Arial"/>
          <w:sz w:val="24"/>
        </w:rPr>
        <w:t>macam-macam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air </w:t>
      </w:r>
      <w:proofErr w:type="spellStart"/>
      <w:r>
        <w:rPr>
          <w:rFonts w:ascii="Arial" w:eastAsia="Arial" w:hAnsi="Arial" w:cs="Arial"/>
          <w:sz w:val="24"/>
        </w:rPr>
        <w:t>tawar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numPr>
          <w:ilvl w:val="0"/>
          <w:numId w:val="2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dalam</w:t>
      </w:r>
      <w:proofErr w:type="spellEnd"/>
      <w:r>
        <w:rPr>
          <w:rFonts w:ascii="Arial" w:eastAsia="Arial" w:hAnsi="Arial" w:cs="Arial"/>
          <w:sz w:val="24"/>
        </w:rPr>
        <w:t xml:space="preserve"> aquarium </w:t>
      </w:r>
    </w:p>
    <w:p w:rsidR="00313D1B" w:rsidRDefault="00313D1B" w:rsidP="00313D1B">
      <w:pPr>
        <w:numPr>
          <w:ilvl w:val="0"/>
          <w:numId w:val="2"/>
        </w:numPr>
        <w:spacing w:after="1" w:line="243" w:lineRule="auto"/>
        <w:ind w:hanging="360"/>
      </w:pPr>
      <w:r>
        <w:rPr>
          <w:rFonts w:ascii="Arial" w:eastAsia="Arial" w:hAnsi="Arial" w:cs="Arial"/>
          <w:sz w:val="24"/>
        </w:rPr>
        <w:t>Poster/</w:t>
      </w:r>
      <w:proofErr w:type="spellStart"/>
      <w:r>
        <w:rPr>
          <w:rFonts w:ascii="Arial" w:eastAsia="Arial" w:hAnsi="Arial" w:cs="Arial"/>
          <w:sz w:val="24"/>
        </w:rPr>
        <w:t>gambar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macam-macam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tawar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numPr>
          <w:ilvl w:val="0"/>
          <w:numId w:val="2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Por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makanan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) </w:t>
      </w:r>
    </w:p>
    <w:p w:rsidR="00313D1B" w:rsidRDefault="00313D1B" w:rsidP="00313D1B">
      <w:pPr>
        <w:numPr>
          <w:ilvl w:val="0"/>
          <w:numId w:val="2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Toples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plastik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numPr>
          <w:ilvl w:val="0"/>
          <w:numId w:val="2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Batu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kerikil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numPr>
          <w:ilvl w:val="0"/>
          <w:numId w:val="2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Pucuk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daun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cemara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numPr>
          <w:ilvl w:val="0"/>
          <w:numId w:val="2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Ikan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hias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313D1B" w:rsidRDefault="00313D1B">
      <w:pPr>
        <w:spacing w:after="160" w:line="259" w:lineRule="auto"/>
        <w:rPr>
          <w:rFonts w:ascii="Arial" w:eastAsia="Arial" w:hAnsi="Arial" w:cs="Arial"/>
          <w:b/>
        </w:rPr>
      </w:pPr>
      <w:r>
        <w:br w:type="page"/>
      </w:r>
    </w:p>
    <w:p w:rsidR="00313D1B" w:rsidRDefault="00313D1B" w:rsidP="00313D1B">
      <w:pPr>
        <w:pStyle w:val="Heading1"/>
      </w:pPr>
      <w:r>
        <w:lastRenderedPageBreak/>
        <w:t xml:space="preserve">F.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 </w:t>
      </w:r>
    </w:p>
    <w:p w:rsidR="00313D1B" w:rsidRDefault="00313D1B" w:rsidP="00313D1B">
      <w:pPr>
        <w:spacing w:after="8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0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477"/>
        <w:gridCol w:w="5721"/>
        <w:gridCol w:w="1378"/>
      </w:tblGrid>
      <w:tr w:rsidR="00313D1B" w:rsidTr="0079000B">
        <w:trPr>
          <w:trHeight w:val="63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TAHAP PEMBELAJARAN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KEGIATAN PEMBELAJARAN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ALOKASI WAKTU </w:t>
            </w:r>
          </w:p>
        </w:tc>
      </w:tr>
      <w:tr w:rsidR="00313D1B" w:rsidTr="0079000B">
        <w:trPr>
          <w:trHeight w:val="535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1B" w:rsidRDefault="00313D1B" w:rsidP="0079000B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</w:rPr>
              <w:t>Kegiatan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Pendah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uluan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313D1B" w:rsidTr="0079000B">
        <w:trPr>
          <w:trHeight w:val="26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Pendahuluan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D1B" w:rsidRDefault="00313D1B" w:rsidP="0079000B">
            <w:pPr>
              <w:ind w:left="206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Penerapan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SOP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pembukaan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2777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313D1B">
            <w:pPr>
              <w:numPr>
                <w:ilvl w:val="0"/>
                <w:numId w:val="4"/>
              </w:numPr>
              <w:spacing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Gerak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lagu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4"/>
              </w:numPr>
              <w:spacing w:line="234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Menyaksikan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video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macam-macam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hidup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di air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tawar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4"/>
              </w:numPr>
              <w:spacing w:line="234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Tanya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jawab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antara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guru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macam-macam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air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tawar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manfaatnya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( 5W 1H ) </w:t>
            </w:r>
          </w:p>
          <w:p w:rsidR="00313D1B" w:rsidRDefault="00313D1B" w:rsidP="00313D1B">
            <w:pPr>
              <w:numPr>
                <w:ilvl w:val="0"/>
                <w:numId w:val="4"/>
              </w:numPr>
              <w:spacing w:line="234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Berdiskusi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menyayangi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memelihara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313D1B" w:rsidRDefault="00313D1B" w:rsidP="00313D1B">
            <w:pPr>
              <w:numPr>
                <w:ilvl w:val="0"/>
                <w:numId w:val="4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Mengenal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aturan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digunakan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bermain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</w:rPr>
              <w:t>menit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111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Apersepsi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313D1B">
            <w:pPr>
              <w:numPr>
                <w:ilvl w:val="0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Gerak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lagu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Menyimak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5"/>
              </w:numPr>
              <w:spacing w:line="240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Tanya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jawab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macam-macam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air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tawar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313D1B" w:rsidRDefault="00313D1B" w:rsidP="00313D1B">
            <w:pPr>
              <w:numPr>
                <w:ilvl w:val="0"/>
                <w:numId w:val="5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Berdiskusi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menyayangi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memelihara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80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Motivasi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Mengenal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aturan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digunakan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bermain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57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1B" w:rsidRDefault="00313D1B" w:rsidP="0079000B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b/>
              </w:rPr>
              <w:t>Kegiatan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D1B" w:rsidRDefault="00313D1B" w:rsidP="0079000B"/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</w:tr>
      <w:tr w:rsidR="00313D1B" w:rsidTr="0079000B">
        <w:trPr>
          <w:trHeight w:val="166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313D1B">
            <w:pPr>
              <w:numPr>
                <w:ilvl w:val="0"/>
                <w:numId w:val="6"/>
              </w:numPr>
              <w:spacing w:line="240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PL.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Mengamati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aquarium </w:t>
            </w:r>
          </w:p>
          <w:p w:rsidR="00313D1B" w:rsidRDefault="00313D1B" w:rsidP="00313D1B">
            <w:pPr>
              <w:numPr>
                <w:ilvl w:val="0"/>
                <w:numId w:val="6"/>
              </w:numPr>
              <w:spacing w:line="240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PL.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memberi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aquarium </w:t>
            </w:r>
          </w:p>
          <w:p w:rsidR="00313D1B" w:rsidRDefault="00313D1B" w:rsidP="00313D1B">
            <w:pPr>
              <w:numPr>
                <w:ilvl w:val="0"/>
                <w:numId w:val="6"/>
              </w:numPr>
              <w:spacing w:line="234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TJ.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Nama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nama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air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tawar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pada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gambar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6"/>
              </w:numPr>
              <w:spacing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UK.Berkreasi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membuat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aquarium mini. </w:t>
            </w:r>
          </w:p>
          <w:p w:rsidR="00313D1B" w:rsidRDefault="00313D1B" w:rsidP="0079000B">
            <w:pPr>
              <w:ind w:left="56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60 </w:t>
            </w:r>
            <w:proofErr w:type="spellStart"/>
            <w:r>
              <w:rPr>
                <w:rFonts w:ascii="Arial" w:eastAsia="Arial" w:hAnsi="Arial" w:cs="Arial"/>
              </w:rPr>
              <w:t>menit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56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1B" w:rsidRDefault="00313D1B" w:rsidP="0079000B">
            <w:r>
              <w:rPr>
                <w:rFonts w:ascii="Arial" w:eastAsia="Arial" w:hAnsi="Arial" w:cs="Arial"/>
                <w:b/>
              </w:rPr>
              <w:t xml:space="preserve">C. Recalling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D1B" w:rsidRDefault="00313D1B" w:rsidP="0079000B"/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</w:tr>
      <w:tr w:rsidR="00313D1B" w:rsidTr="0079000B">
        <w:trPr>
          <w:trHeight w:val="244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313D1B">
            <w:pPr>
              <w:numPr>
                <w:ilvl w:val="0"/>
                <w:numId w:val="7"/>
              </w:numPr>
              <w:spacing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Merapikan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alat-alat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telah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digunakan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7"/>
              </w:numPr>
              <w:spacing w:line="234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Tanya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jawab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perasaan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diri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selama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melakukan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bermain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7"/>
              </w:numPr>
              <w:spacing w:line="234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Bila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perilaku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kurang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tepat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harus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didiskusikan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bersama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7"/>
              </w:numPr>
              <w:spacing w:line="234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Menceritakan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menunjukkan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hasil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karyanya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7"/>
              </w:numPr>
              <w:spacing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Penguatan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didapat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pPr>
              <w:ind w:left="3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313D1B" w:rsidTr="0079000B">
        <w:trPr>
          <w:trHeight w:val="41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1B" w:rsidRDefault="00313D1B" w:rsidP="0079000B">
            <w:r>
              <w:rPr>
                <w:rFonts w:ascii="Arial" w:eastAsia="Arial" w:hAnsi="Arial" w:cs="Arial"/>
                <w:b/>
              </w:rPr>
              <w:t xml:space="preserve">D. </w:t>
            </w:r>
            <w:proofErr w:type="spellStart"/>
            <w:r>
              <w:rPr>
                <w:rFonts w:ascii="Arial" w:eastAsia="Arial" w:hAnsi="Arial" w:cs="Arial"/>
                <w:b/>
              </w:rPr>
              <w:t>Istirahat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D1B" w:rsidRDefault="00313D1B" w:rsidP="0079000B"/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</w:tr>
      <w:tr w:rsidR="00313D1B" w:rsidTr="0079000B">
        <w:trPr>
          <w:trHeight w:val="5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317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Mencuci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tangan,doa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,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doa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sesudah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cuci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tangan,bermain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</w:rPr>
              <w:t>menit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45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1B" w:rsidRDefault="00313D1B" w:rsidP="0079000B">
            <w:r>
              <w:rPr>
                <w:rFonts w:ascii="Arial" w:eastAsia="Arial" w:hAnsi="Arial" w:cs="Arial"/>
                <w:b/>
              </w:rPr>
              <w:t xml:space="preserve">E. </w:t>
            </w:r>
            <w:proofErr w:type="spellStart"/>
            <w:r>
              <w:rPr>
                <w:rFonts w:ascii="Arial" w:eastAsia="Arial" w:hAnsi="Arial" w:cs="Arial"/>
                <w:b/>
              </w:rPr>
              <w:t>Kegiatan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Penutup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3D1B" w:rsidRDefault="00313D1B" w:rsidP="0079000B"/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</w:tr>
      <w:tr w:rsidR="00313D1B" w:rsidTr="0079000B">
        <w:trPr>
          <w:trHeight w:val="272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313D1B">
            <w:pPr>
              <w:numPr>
                <w:ilvl w:val="0"/>
                <w:numId w:val="8"/>
              </w:numPr>
              <w:spacing w:line="234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Menanyakan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perasaannya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selama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hari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belajar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bermain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guru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temanteman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8"/>
              </w:numPr>
              <w:spacing w:line="234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Bercakap-cakap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apa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saja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sudah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dimainkannya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hari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mainan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apa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yang paling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disukai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8"/>
              </w:numPr>
              <w:spacing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Bercerita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pendek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berisi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pesan-pesan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8"/>
              </w:numPr>
              <w:spacing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Menginformasikan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besok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313D1B">
            <w:pPr>
              <w:numPr>
                <w:ilvl w:val="0"/>
                <w:numId w:val="8"/>
              </w:numPr>
              <w:spacing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Menerapkan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SOP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penutup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pPr>
              <w:ind w:left="3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</w:rPr>
              <w:t>menit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13D1B" w:rsidRDefault="00313D1B" w:rsidP="00313D1B">
      <w:pPr>
        <w:spacing w:line="232" w:lineRule="auto"/>
        <w:ind w:right="9239"/>
        <w:jc w:val="both"/>
      </w:pPr>
      <w:r>
        <w:rPr>
          <w:rFonts w:ascii="Arial" w:eastAsia="Arial" w:hAnsi="Arial" w:cs="Arial"/>
        </w:rPr>
        <w:t xml:space="preserve">   </w:t>
      </w:r>
    </w:p>
    <w:p w:rsidR="00313D1B" w:rsidRDefault="00313D1B" w:rsidP="00313D1B">
      <w:pPr>
        <w:pStyle w:val="Heading1"/>
      </w:pPr>
      <w:r>
        <w:t xml:space="preserve">G. </w:t>
      </w:r>
      <w:proofErr w:type="spellStart"/>
      <w:r>
        <w:t>Penilaian</w:t>
      </w:r>
      <w:proofErr w:type="spellEnd"/>
      <w:r>
        <w:t xml:space="preserve"> </w:t>
      </w:r>
    </w:p>
    <w:p w:rsidR="00313D1B" w:rsidRDefault="00313D1B" w:rsidP="00313D1B">
      <w:pPr>
        <w:spacing w:after="1" w:line="243" w:lineRule="auto"/>
        <w:ind w:left="370" w:hanging="10"/>
      </w:pPr>
      <w:r>
        <w:rPr>
          <w:rFonts w:ascii="Arial" w:eastAsia="Arial" w:hAnsi="Arial" w:cs="Arial"/>
          <w:b/>
          <w:sz w:val="24"/>
        </w:rPr>
        <w:t xml:space="preserve">1. </w:t>
      </w:r>
      <w:proofErr w:type="spellStart"/>
      <w:proofErr w:type="gramStart"/>
      <w:r>
        <w:rPr>
          <w:rFonts w:ascii="Arial" w:eastAsia="Arial" w:hAnsi="Arial" w:cs="Arial"/>
          <w:sz w:val="24"/>
        </w:rPr>
        <w:t>Metode</w:t>
      </w:r>
      <w:proofErr w:type="spellEnd"/>
      <w:r>
        <w:rPr>
          <w:rFonts w:ascii="Arial" w:eastAsia="Arial" w:hAnsi="Arial" w:cs="Arial"/>
          <w:sz w:val="24"/>
        </w:rPr>
        <w:t xml:space="preserve"> :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Observasi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Instrumen</w:t>
      </w:r>
      <w:proofErr w:type="spellEnd"/>
      <w:r>
        <w:rPr>
          <w:rFonts w:ascii="Arial" w:eastAsia="Arial" w:hAnsi="Arial" w:cs="Arial"/>
          <w:sz w:val="24"/>
        </w:rPr>
        <w:t xml:space="preserve"> :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13D1B" w:rsidRDefault="00313D1B" w:rsidP="00313D1B">
      <w:pPr>
        <w:numPr>
          <w:ilvl w:val="0"/>
          <w:numId w:val="3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Skala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capian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perkembangan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ceklis</w:t>
      </w:r>
      <w:proofErr w:type="spellEnd"/>
      <w:r>
        <w:rPr>
          <w:rFonts w:ascii="Arial" w:eastAsia="Arial" w:hAnsi="Arial" w:cs="Arial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D1B" w:rsidRDefault="00313D1B" w:rsidP="00313D1B">
      <w:pPr>
        <w:numPr>
          <w:ilvl w:val="0"/>
          <w:numId w:val="3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Catatan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anekdot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kelas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D1B" w:rsidRDefault="00313D1B" w:rsidP="00313D1B">
      <w:pPr>
        <w:numPr>
          <w:ilvl w:val="0"/>
          <w:numId w:val="3"/>
        </w:numPr>
        <w:spacing w:after="1" w:line="243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Rubrik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hasil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karya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D1B" w:rsidRDefault="00313D1B" w:rsidP="00313D1B">
      <w:pPr>
        <w:spacing w:after="1" w:line="243" w:lineRule="auto"/>
        <w:ind w:left="10" w:hanging="10"/>
      </w:pPr>
      <w:proofErr w:type="spellStart"/>
      <w:r>
        <w:rPr>
          <w:rFonts w:ascii="Arial" w:eastAsia="Arial" w:hAnsi="Arial" w:cs="Arial"/>
          <w:sz w:val="24"/>
        </w:rPr>
        <w:t>Mengetahui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after="1" w:line="243" w:lineRule="auto"/>
        <w:ind w:left="10" w:hanging="10"/>
      </w:pPr>
      <w:proofErr w:type="spellStart"/>
      <w:r>
        <w:rPr>
          <w:rFonts w:ascii="Arial" w:eastAsia="Arial" w:hAnsi="Arial" w:cs="Arial"/>
          <w:sz w:val="24"/>
        </w:rPr>
        <w:t>Kepala</w:t>
      </w:r>
      <w:proofErr w:type="spellEnd"/>
      <w:r>
        <w:rPr>
          <w:rFonts w:ascii="Arial" w:eastAsia="Arial" w:hAnsi="Arial" w:cs="Arial"/>
          <w:sz w:val="24"/>
        </w:rPr>
        <w:t xml:space="preserve"> TK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Guru </w:t>
      </w:r>
      <w:proofErr w:type="spellStart"/>
      <w:proofErr w:type="gramStart"/>
      <w:r>
        <w:rPr>
          <w:rFonts w:ascii="Arial" w:eastAsia="Arial" w:hAnsi="Arial" w:cs="Arial"/>
          <w:sz w:val="24"/>
        </w:rPr>
        <w:t>kelas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Nama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Nama</w:t>
      </w:r>
      <w:proofErr w:type="spellEnd"/>
      <w:r>
        <w:rPr>
          <w:rFonts w:ascii="Arial" w:eastAsia="Arial" w:hAnsi="Arial" w:cs="Arial"/>
          <w:sz w:val="24"/>
        </w:rPr>
        <w:tab/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after="1" w:line="243" w:lineRule="auto"/>
        <w:ind w:lef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</w:p>
    <w:p w:rsidR="00313D1B" w:rsidRDefault="00313D1B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313D1B" w:rsidRDefault="00313D1B" w:rsidP="00313D1B">
      <w:pPr>
        <w:spacing w:after="1" w:line="243" w:lineRule="auto"/>
        <w:ind w:left="10" w:hanging="10"/>
        <w:jc w:val="center"/>
      </w:pPr>
      <w:proofErr w:type="spellStart"/>
      <w:r>
        <w:rPr>
          <w:rFonts w:ascii="Arial" w:eastAsia="Arial" w:hAnsi="Arial" w:cs="Arial"/>
          <w:sz w:val="24"/>
        </w:rPr>
        <w:lastRenderedPageBreak/>
        <w:t>Instrumen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penilaian</w:t>
      </w:r>
      <w:proofErr w:type="spellEnd"/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13D1B" w:rsidRDefault="00313D1B" w:rsidP="00313D1B">
      <w:pPr>
        <w:spacing w:after="233" w:line="236" w:lineRule="auto"/>
        <w:ind w:left="-5" w:right="-12" w:hanging="10"/>
        <w:jc w:val="both"/>
      </w:pPr>
      <w:r>
        <w:rPr>
          <w:rFonts w:ascii="Arial" w:eastAsia="Arial" w:hAnsi="Arial" w:cs="Arial"/>
        </w:rPr>
        <w:t xml:space="preserve">SKALA CAPAIAN PERKEMBANGAN (CEKLIST) HARIAN PER KELAS </w:t>
      </w:r>
    </w:p>
    <w:p w:rsidR="00313D1B" w:rsidRDefault="00313D1B" w:rsidP="00313D1B">
      <w:pPr>
        <w:spacing w:after="244" w:line="236" w:lineRule="auto"/>
        <w:ind w:left="-5" w:right="-12" w:hanging="10"/>
        <w:jc w:val="both"/>
      </w:pPr>
      <w:r>
        <w:rPr>
          <w:rFonts w:ascii="Arial" w:eastAsia="Arial" w:hAnsi="Arial" w:cs="Arial"/>
        </w:rPr>
        <w:t xml:space="preserve">KELOMPOK: B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proofErr w:type="gram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111" w:type="dxa"/>
        <w:tblInd w:w="-108" w:type="dxa"/>
        <w:tblCellMar>
          <w:top w:w="0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544"/>
        <w:gridCol w:w="786"/>
        <w:gridCol w:w="2969"/>
        <w:gridCol w:w="1750"/>
        <w:gridCol w:w="803"/>
        <w:gridCol w:w="682"/>
        <w:gridCol w:w="797"/>
        <w:gridCol w:w="780"/>
      </w:tblGrid>
      <w:tr w:rsidR="00313D1B" w:rsidTr="0079000B">
        <w:trPr>
          <w:trHeight w:val="63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4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Progam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pengembang</w:t>
            </w:r>
            <w:proofErr w:type="spellEnd"/>
          </w:p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an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135"/>
            </w:pPr>
            <w:r>
              <w:rPr>
                <w:rFonts w:ascii="Arial" w:eastAsia="Arial" w:hAnsi="Arial" w:cs="Arial"/>
              </w:rPr>
              <w:t xml:space="preserve">KD 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INDIKATOR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Tujuan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Nama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164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NAM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1.1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Menjaga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menyayangi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melestarikan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ciptaan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Tuhan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4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dapat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menyayangi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pPr>
              <w:spacing w:line="234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membe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203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FISIK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MOTORIK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>3.3-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4.3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3" w:lineRule="auto"/>
            </w:pPr>
            <w:proofErr w:type="spellStart"/>
            <w:r>
              <w:rPr>
                <w:rFonts w:ascii="Arial" w:eastAsia="Arial" w:hAnsi="Arial" w:cs="Arial"/>
              </w:rPr>
              <w:t>Melakukan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menunjukkan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mampu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melakukan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gerakan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mata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tangan</w:t>
            </w:r>
            <w:proofErr w:type="spellEnd"/>
            <w:r>
              <w:rPr>
                <w:rFonts w:ascii="Arial" w:eastAsia="Arial" w:hAnsi="Arial" w:cs="Arial"/>
              </w:rPr>
              <w:t xml:space="preserve">, kaki </w:t>
            </w:r>
            <w:proofErr w:type="spellStart"/>
            <w:r>
              <w:rPr>
                <w:rFonts w:ascii="Arial" w:eastAsia="Arial" w:hAnsi="Arial" w:cs="Arial"/>
              </w:rPr>
              <w:t>kepala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secara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terkoordinasi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menirukan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berbagai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gerakan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teratur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misal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senam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tarian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4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melakukan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gerak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lagu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127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KOGNITIF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>3.8-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4.8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Melakukan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pengamatan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binatang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hidup</w:t>
            </w:r>
            <w:proofErr w:type="spellEnd"/>
            <w:r>
              <w:rPr>
                <w:rFonts w:ascii="Arial" w:eastAsia="Arial" w:hAnsi="Arial" w:cs="Arial"/>
              </w:rPr>
              <w:t xml:space="preserve"> di air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4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proofErr w:type="spellStart"/>
            <w:r>
              <w:rPr>
                <w:rFonts w:ascii="Arial" w:eastAsia="Arial" w:hAnsi="Arial" w:cs="Arial"/>
                <w:sz w:val="24"/>
              </w:rPr>
              <w:t>mengamati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277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BAHASA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>3.11-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4.11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Tanya </w:t>
            </w:r>
            <w:proofErr w:type="spellStart"/>
            <w:r>
              <w:rPr>
                <w:rFonts w:ascii="Arial" w:eastAsia="Arial" w:hAnsi="Arial" w:cs="Arial"/>
              </w:rPr>
              <w:t>jawab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tentang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keterangan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informasi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4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menyebutka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macammacam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hidup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di air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tawar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manfaatnya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231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SOSIAL </w:t>
            </w:r>
          </w:p>
          <w:p w:rsidR="00313D1B" w:rsidRDefault="00313D1B" w:rsidP="0079000B">
            <w:pPr>
              <w:jc w:val="both"/>
            </w:pPr>
            <w:r>
              <w:rPr>
                <w:rFonts w:ascii="Arial" w:eastAsia="Arial" w:hAnsi="Arial" w:cs="Arial"/>
              </w:rPr>
              <w:t xml:space="preserve">EMOSIONAL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2.5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4" w:lineRule="auto"/>
            </w:pPr>
            <w:proofErr w:type="spellStart"/>
            <w:r>
              <w:rPr>
                <w:rFonts w:ascii="Arial" w:eastAsia="Arial" w:hAnsi="Arial" w:cs="Arial"/>
              </w:rPr>
              <w:t>Memiliki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perilaku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mencerminkan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sikap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percaya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4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melakukan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secara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mandiri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155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lastRenderedPageBreak/>
              <w:t xml:space="preserve">SENI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>3.15-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3.15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both"/>
            </w:pPr>
            <w:proofErr w:type="spellStart"/>
            <w:r>
              <w:rPr>
                <w:rFonts w:ascii="Arial" w:eastAsia="Arial" w:hAnsi="Arial" w:cs="Arial"/>
              </w:rPr>
              <w:t>Membuat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karya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sesuai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kreatifitasnya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membuat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aquarium mini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13D1B" w:rsidRDefault="00313D1B" w:rsidP="00313D1B">
      <w:pPr>
        <w:spacing w:after="274" w:line="240" w:lineRule="auto"/>
      </w:pPr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spacing w:after="173" w:line="236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Arial" w:eastAsia="Arial" w:hAnsi="Arial" w:cs="Arial"/>
        </w:rPr>
        <w:t xml:space="preserve">Per 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spacing w:after="173" w:line="240" w:lineRule="auto"/>
      </w:pPr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spacing w:after="15" w:line="240" w:lineRule="auto"/>
        <w:ind w:left="10" w:right="2180" w:hanging="10"/>
        <w:jc w:val="right"/>
      </w:pPr>
      <w:r>
        <w:rPr>
          <w:rFonts w:ascii="Arial" w:eastAsia="Arial" w:hAnsi="Arial" w:cs="Arial"/>
        </w:rPr>
        <w:t xml:space="preserve">Format </w:t>
      </w:r>
      <w:proofErr w:type="spellStart"/>
      <w:r>
        <w:rPr>
          <w:rFonts w:ascii="Arial" w:eastAsia="Arial" w:hAnsi="Arial" w:cs="Arial"/>
        </w:rPr>
        <w:t>Skala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Capaian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Perkembangan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Harian</w:t>
      </w:r>
      <w:proofErr w:type="spellEnd"/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spacing w:after="15" w:line="240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spacing w:after="9" w:line="236" w:lineRule="auto"/>
        <w:ind w:left="437" w:right="-12" w:hanging="10"/>
        <w:jc w:val="both"/>
      </w:pP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: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spellStart"/>
      <w:proofErr w:type="gramStart"/>
      <w:r>
        <w:rPr>
          <w:rFonts w:ascii="Arial" w:eastAsia="Arial" w:hAnsi="Arial" w:cs="Arial"/>
        </w:rPr>
        <w:t>kelompok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  </w:t>
      </w:r>
    </w:p>
    <w:p w:rsidR="00313D1B" w:rsidRDefault="00313D1B" w:rsidP="00313D1B">
      <w:pPr>
        <w:spacing w:after="9" w:line="236" w:lineRule="auto"/>
        <w:ind w:left="437" w:right="-12" w:hanging="10"/>
        <w:jc w:val="both"/>
      </w:pPr>
      <w:proofErr w:type="spellStart"/>
      <w:r>
        <w:rPr>
          <w:rFonts w:ascii="Arial" w:eastAsia="Arial" w:hAnsi="Arial" w:cs="Arial"/>
        </w:rPr>
        <w:t>Minggu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ke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Bulan</w:t>
      </w:r>
      <w:proofErr w:type="spellEnd"/>
      <w:r>
        <w:rPr>
          <w:rFonts w:ascii="Arial" w:eastAsia="Arial" w:hAnsi="Arial" w:cs="Arial"/>
        </w:rPr>
        <w:t xml:space="preserve">      :   </w:t>
      </w:r>
    </w:p>
    <w:p w:rsidR="00313D1B" w:rsidRDefault="00313D1B" w:rsidP="00313D1B">
      <w:pPr>
        <w:spacing w:after="185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111" w:type="dxa"/>
        <w:tblInd w:w="-108" w:type="dxa"/>
        <w:tblCellMar>
          <w:top w:w="0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543"/>
        <w:gridCol w:w="785"/>
        <w:gridCol w:w="2959"/>
        <w:gridCol w:w="1750"/>
        <w:gridCol w:w="660"/>
        <w:gridCol w:w="698"/>
        <w:gridCol w:w="944"/>
        <w:gridCol w:w="772"/>
      </w:tblGrid>
      <w:tr w:rsidR="00313D1B" w:rsidTr="0079000B">
        <w:trPr>
          <w:trHeight w:val="502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2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Progam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pengembang</w:t>
            </w:r>
            <w:proofErr w:type="spellEnd"/>
          </w:p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an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135"/>
            </w:pPr>
            <w:r>
              <w:rPr>
                <w:rFonts w:ascii="Arial" w:eastAsia="Arial" w:hAnsi="Arial" w:cs="Arial"/>
              </w:rPr>
              <w:t xml:space="preserve">KD 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INDIKATOR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Tujuan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Tanggal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164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NAM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1.1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Menjaga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menyayangi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melestarikan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ciptaan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Tuhan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4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dapat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menyayangi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membe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203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FISIK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MOTORIK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>3.3-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4.3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3" w:lineRule="auto"/>
              <w:ind w:right="26"/>
            </w:pPr>
            <w:proofErr w:type="spellStart"/>
            <w:r>
              <w:rPr>
                <w:rFonts w:ascii="Arial" w:eastAsia="Arial" w:hAnsi="Arial" w:cs="Arial"/>
              </w:rPr>
              <w:t>Melakukan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menunjukkan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mampu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melakukan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gerakan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mata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tangan</w:t>
            </w:r>
            <w:proofErr w:type="spellEnd"/>
            <w:r>
              <w:rPr>
                <w:rFonts w:ascii="Arial" w:eastAsia="Arial" w:hAnsi="Arial" w:cs="Arial"/>
              </w:rPr>
              <w:t xml:space="preserve">, kaki </w:t>
            </w:r>
            <w:proofErr w:type="spellStart"/>
            <w:r>
              <w:rPr>
                <w:rFonts w:ascii="Arial" w:eastAsia="Arial" w:hAnsi="Arial" w:cs="Arial"/>
              </w:rPr>
              <w:t>kepala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secara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terkoordinasi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menirukan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berbagai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gerakan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teratur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misal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senam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tarian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4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melakukan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gerak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lagu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127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KOGNITIF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>3.8-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4.8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Melakukan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pengamatan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binatang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hidup</w:t>
            </w:r>
            <w:proofErr w:type="spellEnd"/>
            <w:r>
              <w:rPr>
                <w:rFonts w:ascii="Arial" w:eastAsia="Arial" w:hAnsi="Arial" w:cs="Arial"/>
              </w:rPr>
              <w:t xml:space="preserve"> di air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4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proofErr w:type="spellStart"/>
            <w:r>
              <w:rPr>
                <w:rFonts w:ascii="Arial" w:eastAsia="Arial" w:hAnsi="Arial" w:cs="Arial"/>
                <w:sz w:val="24"/>
              </w:rPr>
              <w:t>mengamati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2" w:lineRule="auto"/>
              <w:ind w:right="710"/>
              <w:jc w:val="both"/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221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BAHASA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>3.11-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4.11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Tanya </w:t>
            </w:r>
            <w:proofErr w:type="spellStart"/>
            <w:r>
              <w:rPr>
                <w:rFonts w:ascii="Arial" w:eastAsia="Arial" w:hAnsi="Arial" w:cs="Arial"/>
              </w:rPr>
              <w:t>jawab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tentang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keterangan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informasi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4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menyebutka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macammacam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hidup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di air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tawar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313D1B" w:rsidRDefault="00313D1B" w:rsidP="0079000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231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lastRenderedPageBreak/>
              <w:t xml:space="preserve">SOSIAL </w:t>
            </w:r>
          </w:p>
          <w:p w:rsidR="00313D1B" w:rsidRDefault="00313D1B" w:rsidP="0079000B">
            <w:pPr>
              <w:jc w:val="both"/>
            </w:pPr>
            <w:r>
              <w:rPr>
                <w:rFonts w:ascii="Arial" w:eastAsia="Arial" w:hAnsi="Arial" w:cs="Arial"/>
              </w:rPr>
              <w:t xml:space="preserve">EMOSIONAL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2.5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2" w:lineRule="auto"/>
            </w:pPr>
            <w:proofErr w:type="spellStart"/>
            <w:r>
              <w:rPr>
                <w:rFonts w:ascii="Arial" w:eastAsia="Arial" w:hAnsi="Arial" w:cs="Arial"/>
              </w:rPr>
              <w:t>Memiliki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perilaku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mencerminkan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sikap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proofErr w:type="spellStart"/>
            <w:r>
              <w:rPr>
                <w:rFonts w:ascii="Arial" w:eastAsia="Arial" w:hAnsi="Arial" w:cs="Arial"/>
              </w:rPr>
              <w:t>percaya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34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melakukan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secara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mandiri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156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SENI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line="240" w:lineRule="auto"/>
            </w:pPr>
            <w:r>
              <w:rPr>
                <w:rFonts w:ascii="Arial" w:eastAsia="Arial" w:hAnsi="Arial" w:cs="Arial"/>
              </w:rPr>
              <w:t>3.15-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3.15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both"/>
            </w:pPr>
            <w:proofErr w:type="spellStart"/>
            <w:r>
              <w:rPr>
                <w:rFonts w:ascii="Arial" w:eastAsia="Arial" w:hAnsi="Arial" w:cs="Arial"/>
              </w:rPr>
              <w:t>Membuat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karya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sesuai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kreatifitasnya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roofErr w:type="spellStart"/>
            <w:r>
              <w:rPr>
                <w:rFonts w:ascii="Arial" w:eastAsia="Arial" w:hAnsi="Arial" w:cs="Arial"/>
                <w:sz w:val="24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membuat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aquarium mini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13D1B" w:rsidRDefault="00313D1B" w:rsidP="00313D1B">
      <w:pPr>
        <w:spacing w:after="229" w:line="240" w:lineRule="auto"/>
      </w:pPr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pStyle w:val="Heading1"/>
        <w:ind w:left="411"/>
      </w:pPr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  <w:r>
        <w:t xml:space="preserve"> </w:t>
      </w:r>
    </w:p>
    <w:p w:rsidR="00313D1B" w:rsidRDefault="00313D1B" w:rsidP="00313D1B">
      <w:pPr>
        <w:spacing w:after="9" w:line="236" w:lineRule="auto"/>
        <w:ind w:left="411" w:right="-12" w:hanging="10"/>
        <w:jc w:val="both"/>
      </w:pPr>
      <w:proofErr w:type="gramStart"/>
      <w:r>
        <w:rPr>
          <w:rFonts w:ascii="Arial" w:eastAsia="Arial" w:hAnsi="Arial" w:cs="Arial"/>
          <w:b/>
        </w:rPr>
        <w:t>BB(</w:t>
      </w:r>
      <w:proofErr w:type="spellStart"/>
      <w:proofErr w:type="gramEnd"/>
      <w:r>
        <w:rPr>
          <w:rFonts w:ascii="Arial" w:eastAsia="Arial" w:hAnsi="Arial" w:cs="Arial"/>
          <w:b/>
        </w:rPr>
        <w:t>Belum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Berkembang</w:t>
      </w:r>
      <w:proofErr w:type="spellEnd"/>
      <w:r>
        <w:rPr>
          <w:rFonts w:ascii="Arial" w:eastAsia="Arial" w:hAnsi="Arial" w:cs="Arial"/>
          <w:b/>
        </w:rPr>
        <w:t xml:space="preserve">) : </w:t>
      </w:r>
      <w:proofErr w:type="spellStart"/>
      <w:r>
        <w:rPr>
          <w:rFonts w:ascii="Arial" w:eastAsia="Arial" w:hAnsi="Arial" w:cs="Arial"/>
        </w:rPr>
        <w:t>Jika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bimbingan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dicontohkan</w:t>
      </w:r>
      <w:proofErr w:type="spellEnd"/>
      <w:r>
        <w:rPr>
          <w:rFonts w:ascii="Arial" w:eastAsia="Arial" w:hAnsi="Arial" w:cs="Arial"/>
        </w:rPr>
        <w:t xml:space="preserve"> guru </w:t>
      </w:r>
    </w:p>
    <w:p w:rsidR="00313D1B" w:rsidRDefault="00313D1B" w:rsidP="00313D1B">
      <w:pPr>
        <w:spacing w:after="9" w:line="236" w:lineRule="auto"/>
        <w:ind w:left="411" w:right="-12" w:hanging="10"/>
        <w:jc w:val="both"/>
      </w:pPr>
      <w:r>
        <w:rPr>
          <w:rFonts w:ascii="Arial" w:eastAsia="Arial" w:hAnsi="Arial" w:cs="Arial"/>
          <w:b/>
        </w:rPr>
        <w:t>MB (</w:t>
      </w:r>
      <w:proofErr w:type="spellStart"/>
      <w:r>
        <w:rPr>
          <w:rFonts w:ascii="Arial" w:eastAsia="Arial" w:hAnsi="Arial" w:cs="Arial"/>
          <w:b/>
        </w:rPr>
        <w:t>Mulai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Berkembang</w:t>
      </w:r>
      <w:proofErr w:type="spellEnd"/>
      <w:r>
        <w:rPr>
          <w:rFonts w:ascii="Arial" w:eastAsia="Arial" w:hAnsi="Arial" w:cs="Arial"/>
          <w:b/>
        </w:rPr>
        <w:t xml:space="preserve">): </w:t>
      </w:r>
      <w:proofErr w:type="spellStart"/>
      <w:r>
        <w:rPr>
          <w:rFonts w:ascii="Arial" w:eastAsia="Arial" w:hAnsi="Arial" w:cs="Arial"/>
        </w:rPr>
        <w:t>Jika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diingatkan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dibantu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oleh</w:t>
      </w:r>
      <w:proofErr w:type="spellEnd"/>
      <w:r>
        <w:rPr>
          <w:rFonts w:ascii="Arial" w:eastAsia="Arial" w:hAnsi="Arial" w:cs="Arial"/>
        </w:rPr>
        <w:t xml:space="preserve"> guru </w:t>
      </w:r>
    </w:p>
    <w:p w:rsidR="00313D1B" w:rsidRDefault="00313D1B" w:rsidP="00313D1B">
      <w:pPr>
        <w:spacing w:after="9" w:line="236" w:lineRule="auto"/>
        <w:ind w:left="411" w:right="-12" w:hanging="10"/>
        <w:jc w:val="both"/>
      </w:pPr>
      <w:r>
        <w:rPr>
          <w:rFonts w:ascii="Arial" w:eastAsia="Arial" w:hAnsi="Arial" w:cs="Arial"/>
          <w:b/>
        </w:rPr>
        <w:t>BSH (</w:t>
      </w:r>
      <w:proofErr w:type="spellStart"/>
      <w:r>
        <w:rPr>
          <w:rFonts w:ascii="Arial" w:eastAsia="Arial" w:hAnsi="Arial" w:cs="Arial"/>
          <w:b/>
        </w:rPr>
        <w:t>Berkembang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sesuai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Harapan</w:t>
      </w:r>
      <w:proofErr w:type="spellEnd"/>
      <w:proofErr w:type="gramStart"/>
      <w:r>
        <w:rPr>
          <w:rFonts w:ascii="Arial" w:eastAsia="Arial" w:hAnsi="Arial" w:cs="Arial"/>
          <w:b/>
        </w:rPr>
        <w:t>) :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jika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sudah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mandiri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konsisten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diingatkan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dicontohkan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313D1B" w:rsidRDefault="00313D1B" w:rsidP="00313D1B">
      <w:pPr>
        <w:spacing w:after="9" w:line="236" w:lineRule="auto"/>
        <w:ind w:left="411" w:right="-12" w:hanging="10"/>
        <w:jc w:val="both"/>
      </w:pPr>
      <w:r>
        <w:rPr>
          <w:rFonts w:ascii="Arial" w:eastAsia="Arial" w:hAnsi="Arial" w:cs="Arial"/>
          <w:b/>
        </w:rPr>
        <w:t>BSB (</w:t>
      </w:r>
      <w:proofErr w:type="spellStart"/>
      <w:r>
        <w:rPr>
          <w:rFonts w:ascii="Arial" w:eastAsia="Arial" w:hAnsi="Arial" w:cs="Arial"/>
          <w:b/>
        </w:rPr>
        <w:t>Berkembang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Sangat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Baik</w:t>
      </w:r>
      <w:proofErr w:type="spellEnd"/>
      <w:proofErr w:type="gramStart"/>
      <w:r>
        <w:rPr>
          <w:rFonts w:ascii="Arial" w:eastAsia="Arial" w:hAnsi="Arial" w:cs="Arial"/>
          <w:b/>
        </w:rPr>
        <w:t>) :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jika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sudah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mandiri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sudah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membantu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nya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belum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mencapai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kemampuan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indikator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diharapkan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313D1B" w:rsidRDefault="00313D1B" w:rsidP="00313D1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spacing w:after="233" w:line="240" w:lineRule="auto"/>
      </w:pPr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spacing w:after="173" w:line="236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Anekdot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Per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Kelas</w:t>
      </w:r>
      <w:proofErr w:type="spellEnd"/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spacing w:after="186" w:line="240" w:lineRule="auto"/>
        <w:ind w:left="10" w:right="447" w:hanging="10"/>
        <w:jc w:val="right"/>
      </w:pPr>
      <w:proofErr w:type="spellStart"/>
      <w:r>
        <w:rPr>
          <w:rFonts w:ascii="Arial" w:eastAsia="Arial" w:hAnsi="Arial" w:cs="Arial"/>
        </w:rPr>
        <w:t>Usia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proofErr w:type="gramStart"/>
      <w:r>
        <w:rPr>
          <w:rFonts w:ascii="Arial" w:eastAsia="Arial" w:hAnsi="Arial" w:cs="Arial"/>
        </w:rPr>
        <w:t>Kelas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5-6 </w:t>
      </w:r>
      <w:proofErr w:type="spellStart"/>
      <w:r>
        <w:rPr>
          <w:rFonts w:ascii="Arial" w:eastAsia="Arial" w:hAnsi="Arial" w:cs="Arial"/>
        </w:rPr>
        <w:t>Tahun</w:t>
      </w:r>
      <w:proofErr w:type="spellEnd"/>
      <w:r>
        <w:rPr>
          <w:rFonts w:ascii="Arial" w:eastAsia="Arial" w:hAnsi="Arial" w:cs="Arial"/>
        </w:rPr>
        <w:t xml:space="preserve"> / TK B </w:t>
      </w:r>
      <w:r>
        <w:rPr>
          <w:rFonts w:ascii="Arial" w:eastAsia="Arial" w:hAnsi="Arial" w:cs="Arial"/>
        </w:rPr>
        <w:tab/>
        <w:t xml:space="preserve">     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Guru : </w:t>
      </w:r>
      <w:proofErr w:type="spellStart"/>
      <w:r>
        <w:rPr>
          <w:rFonts w:ascii="Arial" w:eastAsia="Arial" w:hAnsi="Arial" w:cs="Arial"/>
        </w:rPr>
        <w:t>Miftakhul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khikmah</w:t>
      </w:r>
      <w:proofErr w:type="spellEnd"/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182" w:type="dxa"/>
        <w:tblInd w:w="17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6"/>
        <w:gridCol w:w="1853"/>
        <w:gridCol w:w="1850"/>
        <w:gridCol w:w="4473"/>
      </w:tblGrid>
      <w:tr w:rsidR="00313D1B" w:rsidTr="0079000B">
        <w:trPr>
          <w:trHeight w:val="2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D1B" w:rsidRDefault="00313D1B" w:rsidP="0079000B">
            <w:pPr>
              <w:ind w:left="98"/>
            </w:pPr>
            <w:proofErr w:type="spellStart"/>
            <w:r>
              <w:rPr>
                <w:rFonts w:ascii="Arial" w:eastAsia="Arial" w:hAnsi="Arial" w:cs="Arial"/>
              </w:rPr>
              <w:t>Nama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D1B" w:rsidRDefault="00313D1B" w:rsidP="0079000B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D1B" w:rsidRDefault="00313D1B" w:rsidP="0079000B"/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D1B" w:rsidRDefault="00313D1B" w:rsidP="0079000B"/>
        </w:tc>
      </w:tr>
      <w:tr w:rsidR="00313D1B" w:rsidTr="0079000B">
        <w:trPr>
          <w:trHeight w:val="6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1B" w:rsidRDefault="00313D1B" w:rsidP="0079000B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Anak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Tempat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Waktu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Peristiwa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Perilaku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174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81"/>
            </w:pPr>
            <w:r>
              <w:rPr>
                <w:rFonts w:ascii="Arial" w:eastAsia="Arial" w:hAnsi="Arial" w:cs="Arial"/>
              </w:rPr>
              <w:t>Budi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after="173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pPr>
              <w:spacing w:after="173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pPr>
              <w:spacing w:after="176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174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Afi</w:t>
            </w:r>
            <w:r>
              <w:rPr>
                <w:rFonts w:ascii="Arial" w:eastAsia="Arial" w:hAnsi="Arial" w:cs="Arial"/>
              </w:rPr>
              <w:t>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after="176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pPr>
              <w:spacing w:after="173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pPr>
              <w:spacing w:after="176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13D1B" w:rsidTr="0079000B">
        <w:trPr>
          <w:trHeight w:val="174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43"/>
            </w:pPr>
            <w:r>
              <w:rPr>
                <w:rFonts w:ascii="Arial" w:eastAsia="Arial" w:hAnsi="Arial" w:cs="Arial"/>
              </w:rPr>
              <w:lastRenderedPageBreak/>
              <w:t xml:space="preserve">Ahmad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after="176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pPr>
              <w:spacing w:after="173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pPr>
              <w:spacing w:after="176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13D1B" w:rsidRDefault="00313D1B" w:rsidP="00313D1B">
      <w:pPr>
        <w:spacing w:after="233" w:line="240" w:lineRule="auto"/>
      </w:pPr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spacing w:after="231" w:line="240" w:lineRule="auto"/>
      </w:pPr>
      <w:r>
        <w:rPr>
          <w:rFonts w:ascii="Arial" w:eastAsia="Arial" w:hAnsi="Arial" w:cs="Arial"/>
        </w:rPr>
        <w:t xml:space="preserve"> </w:t>
      </w:r>
    </w:p>
    <w:p w:rsidR="00313D1B" w:rsidRDefault="00313D1B" w:rsidP="00313D1B">
      <w:pPr>
        <w:spacing w:after="233" w:line="236" w:lineRule="auto"/>
        <w:ind w:left="-5" w:right="-12" w:hanging="10"/>
        <w:jc w:val="both"/>
      </w:pPr>
      <w:r>
        <w:rPr>
          <w:rFonts w:ascii="Arial" w:eastAsia="Arial" w:hAnsi="Arial" w:cs="Arial"/>
        </w:rPr>
        <w:t xml:space="preserve">INSTUMEN PENILAIAN HASIL KARYA </w:t>
      </w:r>
    </w:p>
    <w:p w:rsidR="00313D1B" w:rsidRDefault="00313D1B" w:rsidP="00313D1B">
      <w:pPr>
        <w:spacing w:after="189" w:line="243" w:lineRule="auto"/>
        <w:ind w:left="293" w:hanging="1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Nama</w:t>
      </w:r>
      <w:proofErr w:type="spellEnd"/>
      <w:r>
        <w:rPr>
          <w:rFonts w:ascii="Arial" w:eastAsia="Arial" w:hAnsi="Arial" w:cs="Arial"/>
          <w:sz w:val="24"/>
        </w:rPr>
        <w:tab/>
        <w:t>: Budi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Kelas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: TK B </w:t>
      </w:r>
    </w:p>
    <w:p w:rsidR="00313D1B" w:rsidRDefault="00313D1B" w:rsidP="00313D1B">
      <w:pPr>
        <w:spacing w:after="189" w:line="243" w:lineRule="auto"/>
        <w:ind w:left="293" w:hanging="10"/>
      </w:pPr>
      <w:proofErr w:type="spellStart"/>
      <w:r>
        <w:rPr>
          <w:rFonts w:ascii="Arial" w:eastAsia="Arial" w:hAnsi="Arial" w:cs="Arial"/>
          <w:sz w:val="24"/>
        </w:rPr>
        <w:t>Periode</w:t>
      </w:r>
      <w:proofErr w:type="spellEnd"/>
      <w:r>
        <w:rPr>
          <w:rFonts w:ascii="Arial" w:eastAsia="Arial" w:hAnsi="Arial" w:cs="Arial"/>
          <w:sz w:val="24"/>
        </w:rPr>
        <w:tab/>
        <w:t>:</w:t>
      </w:r>
      <w:bookmarkStart w:id="0" w:name="_GoBack"/>
      <w:bookmarkEnd w:id="0"/>
      <w:proofErr w:type="spellStart"/>
      <w:r>
        <w:rPr>
          <w:rFonts w:ascii="Arial" w:eastAsia="Arial" w:hAnsi="Arial" w:cs="Arial"/>
          <w:sz w:val="24"/>
        </w:rPr>
        <w:t>Bulan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Oktober</w:t>
      </w:r>
      <w:proofErr w:type="spellEnd"/>
      <w:r>
        <w:rPr>
          <w:rFonts w:ascii="Arial" w:eastAsia="Arial" w:hAnsi="Arial" w:cs="Arial"/>
          <w:sz w:val="24"/>
        </w:rPr>
        <w:t xml:space="preserve">  </w:t>
      </w:r>
      <w:proofErr w:type="spellStart"/>
      <w:r>
        <w:rPr>
          <w:rFonts w:ascii="Arial" w:eastAsia="Arial" w:hAnsi="Arial" w:cs="Arial"/>
          <w:sz w:val="24"/>
        </w:rPr>
        <w:t>Tahun</w:t>
      </w:r>
      <w:proofErr w:type="spellEnd"/>
      <w:r>
        <w:rPr>
          <w:rFonts w:ascii="Arial" w:eastAsia="Arial" w:hAnsi="Arial" w:cs="Arial"/>
          <w:sz w:val="24"/>
        </w:rPr>
        <w:t xml:space="preserve"> : 2020 </w:t>
      </w:r>
    </w:p>
    <w:tbl>
      <w:tblPr>
        <w:tblStyle w:val="TableGrid"/>
        <w:tblW w:w="9168" w:type="dxa"/>
        <w:tblInd w:w="175" w:type="dxa"/>
        <w:tblCellMar>
          <w:top w:w="0" w:type="dxa"/>
          <w:left w:w="106" w:type="dxa"/>
          <w:bottom w:w="0" w:type="dxa"/>
          <w:right w:w="212" w:type="dxa"/>
        </w:tblCellMar>
        <w:tblLook w:val="04A0" w:firstRow="1" w:lastRow="0" w:firstColumn="1" w:lastColumn="0" w:noHBand="0" w:noVBand="1"/>
      </w:tblPr>
      <w:tblGrid>
        <w:gridCol w:w="756"/>
        <w:gridCol w:w="2275"/>
        <w:gridCol w:w="4092"/>
        <w:gridCol w:w="2045"/>
      </w:tblGrid>
      <w:tr w:rsidR="00313D1B" w:rsidTr="0079000B">
        <w:trPr>
          <w:trHeight w:val="9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115"/>
            </w:pPr>
            <w:r>
              <w:rPr>
                <w:rFonts w:ascii="Arial" w:eastAsia="Arial" w:hAnsi="Arial" w:cs="Arial"/>
                <w:sz w:val="24"/>
              </w:rPr>
              <w:t xml:space="preserve">No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spacing w:after="178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Hasil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Karya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&amp; </w:t>
            </w:r>
          </w:p>
          <w:p w:rsidR="00313D1B" w:rsidRDefault="00313D1B" w:rsidP="0079000B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Pengamatan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KD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Indikator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Capaian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Perkembangan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13D1B" w:rsidTr="0079000B">
        <w:trPr>
          <w:trHeight w:val="184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F89E79" wp14:editId="6CE46B89">
                      <wp:extent cx="1184149" cy="1064554"/>
                      <wp:effectExtent l="0" t="0" r="0" b="0"/>
                      <wp:docPr id="37516" name="Group 37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4149" cy="1064554"/>
                                <a:chOff x="0" y="0"/>
                                <a:chExt cx="1184149" cy="1064554"/>
                              </a:xfrm>
                            </wpg:grpSpPr>
                            <wps:wsp>
                              <wps:cNvPr id="6057" name="Rectangle 6057"/>
                              <wps:cNvSpPr/>
                              <wps:spPr>
                                <a:xfrm>
                                  <a:off x="26" y="0"/>
                                  <a:ext cx="5624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2" name="Rectangle 4152"/>
                              <wps:cNvSpPr/>
                              <wps:spPr>
                                <a:xfrm>
                                  <a:off x="0" y="291084"/>
                                  <a:ext cx="5624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3" name="Rectangle 4153"/>
                              <wps:cNvSpPr/>
                              <wps:spPr>
                                <a:xfrm>
                                  <a:off x="0" y="582168"/>
                                  <a:ext cx="5624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54" name="Rectangle 4154"/>
                              <wps:cNvSpPr/>
                              <wps:spPr>
                                <a:xfrm>
                                  <a:off x="0" y="873251"/>
                                  <a:ext cx="5624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83" name="Shape 4183"/>
                              <wps:cNvSpPr/>
                              <wps:spPr>
                                <a:xfrm>
                                  <a:off x="22861" y="92242"/>
                                  <a:ext cx="580644" cy="972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44" h="972312">
                                      <a:moveTo>
                                        <a:pt x="9144" y="0"/>
                                      </a:moveTo>
                                      <a:lnTo>
                                        <a:pt x="580644" y="0"/>
                                      </a:lnTo>
                                      <a:lnTo>
                                        <a:pt x="580644" y="19812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952500"/>
                                      </a:lnTo>
                                      <a:lnTo>
                                        <a:pt x="580644" y="952500"/>
                                      </a:lnTo>
                                      <a:lnTo>
                                        <a:pt x="580644" y="972312"/>
                                      </a:lnTo>
                                      <a:lnTo>
                                        <a:pt x="9144" y="972312"/>
                                      </a:lnTo>
                                      <a:cubicBezTo>
                                        <a:pt x="4572" y="972312"/>
                                        <a:pt x="0" y="967740"/>
                                        <a:pt x="0" y="961644"/>
                                      </a:cubicBezTo>
                                      <a:lnTo>
                                        <a:pt x="0" y="9144"/>
                                      </a:lnTo>
                                      <a:cubicBezTo>
                                        <a:pt x="0" y="4573"/>
                                        <a:pt x="4572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4" name="Shape 4184"/>
                              <wps:cNvSpPr/>
                              <wps:spPr>
                                <a:xfrm>
                                  <a:off x="603505" y="92242"/>
                                  <a:ext cx="580644" cy="972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44" h="972312">
                                      <a:moveTo>
                                        <a:pt x="0" y="0"/>
                                      </a:moveTo>
                                      <a:lnTo>
                                        <a:pt x="571500" y="0"/>
                                      </a:lnTo>
                                      <a:cubicBezTo>
                                        <a:pt x="576072" y="0"/>
                                        <a:pt x="580644" y="4573"/>
                                        <a:pt x="580644" y="9144"/>
                                      </a:cubicBezTo>
                                      <a:lnTo>
                                        <a:pt x="580644" y="961644"/>
                                      </a:lnTo>
                                      <a:cubicBezTo>
                                        <a:pt x="580644" y="967740"/>
                                        <a:pt x="576072" y="972312"/>
                                        <a:pt x="571500" y="972312"/>
                                      </a:cubicBezTo>
                                      <a:lnTo>
                                        <a:pt x="0" y="972312"/>
                                      </a:lnTo>
                                      <a:lnTo>
                                        <a:pt x="0" y="952500"/>
                                      </a:lnTo>
                                      <a:lnTo>
                                        <a:pt x="562356" y="952500"/>
                                      </a:lnTo>
                                      <a:lnTo>
                                        <a:pt x="562356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5" name="Rectangle 4185"/>
                              <wps:cNvSpPr/>
                              <wps:spPr>
                                <a:xfrm>
                                  <a:off x="132588" y="163702"/>
                                  <a:ext cx="5057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89E79" id="Group 37516" o:spid="_x0000_s1026" style="width:93.25pt;height:83.8pt;mso-position-horizontal-relative:char;mso-position-vertical-relative:line" coordsize="11841,1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lwowQAAK4VAAAOAAAAZHJzL2Uyb0RvYy54bWzsWG1v2zYQ/j5g/0HQ98WirDcbcYqtXYMB&#10;Q1u03Q+gZcoSQIkCycROf/3uSJGS4zSOu6IvwfRBosjj8e65492Rly/2LQ9umVSN6FYhuYjCgHWl&#10;2DTddhX+8/H1b0UYKE27DeWiY6vwjqnwxdWvv1zu+iWLRS34hskAmHRquetXYa11v5zNVFmzlqoL&#10;0bMOBishW6rhV25nG0l3wL3lsziKstlOyE0vRcmUgt5XdjC8MvyripX6bVUppgO+CkE2bd7SvNf4&#10;nl1d0uVW0r5uykEM+gVStLTpYFHP6hXVNLiRzRGrtimlUKLSF6VoZ6KqmpIZHUAbEt3T5lqKm97o&#10;sl3utr2HCaC9h9MXsy3f3L6TQbNZhfM8JVkYdLQFM5mVA9sFEO367RIor2X/oX8nh46t/UOt95Vs&#10;8Qv6BHsD7p0Hl+11UEInIUVCkkUYlDBGoixJ08TCX9Zgo6N5Zf3niZkzt/AM5fPi7HpwJTWipf4b&#10;Wh9q2jNjBIUYDGhlUZo7sN6Dl9Fuy1lgeg08htaDpZYKcHsAqRgQP4YqzeKEWKDiOEuSFHHy2tJl&#10;L5W+ZqINsLEKJaxvnI/e/q20JXUkuCbv8N2J1w3ndhR7ADQnFrb0fr0fJF+LzR2oWQv56S1s7YqL&#10;3SoUQysM+F8dQIqbyTWka6xdQ2r+UpgtZ5f+/UaLqjGy4WJ2hUEGsBV62DcwWkLS+NhopndQHQx8&#10;2migOtgsXpCoGDzY+fj3MpzZwAS9ZET3edpv/qD95k71M+yXFjHJChuBfgj7xU6J57z/kgftZ7YR&#10;uu4Z9ivyeZwan6fLH8J+3gmfsf0Kv/9MWgwSAj3nxM44LjJIbRA/F3GcGJefmK+AsgA8BCuERR7P&#10;iRmfJL7yxiY+TCou2UHNtbFpD/pq1yr3nWtieny0/OupxnnIFJsBZLt0kKT2guBoC0nwozB0GuuV&#10;BUFpXf4GOUcC3k0JHbsJqSNw395wnBCSReH1d0Tua4lJERdQXgPTc2gXaZxGpvAFgR1D9z2S4kzq&#10;qdEcT/e1vD1mBwZ2NOXNuin/YJ+m4CVpDln7wCXAUAYum4kXWZ4nQyl/2E/QncA9QdNDzm69A3K0&#10;piV2w4eTpsQglHF8J4kX8kAOr6zD+5BhyYVidkV0PCOnd0Yj8+juvEO/BIVLCsekilNb8rWNhvMT&#10;b1pwgjiPJoY9qvCUvuMMnZd371kFJYOp1LFDye36JZfBLcWSzTweCCBFkgpqRz+LmGrz87MGYpzH&#10;zBnMz4zszHJY0B7E4DgDernjGOjtJ5mVRaf9/A4OkUY0TBaDQmPJg1Di37esKKEEHM5MPiKel82y&#10;aJ5G6XMJiXZHOnf/bDzMCcagaeh8bMuleRYNMeBge02i5f39OBkym/B0EJjOyCaB41HBhjSBweko&#10;CE2kHmOdixfpiMA4+LQwdTrGWmSfErqzeJ7aI+h51KcTjpXhqXTOYTzY/0dGjIk/d2SEoGZvk8YL&#10;EqgXzWXGk2t9AkW+K3KyeR7drxjhGgb8FwtGKCeTLBvylruQctcgX/umxBy4fZz/HgW/ufOCS0FT&#10;NAwXmHjrOP036XC8Zr36FwAA//8DAFBLAwQUAAYACAAAACEAbsEECNwAAAAFAQAADwAAAGRycy9k&#10;b3ducmV2LnhtbEyPQWvCQBCF74X+h2UK3uomFVNJsxGR1pMUqoXS25gdk2B2NmTXJP57117qZXjD&#10;G977JluOphE9da62rCCeRiCIC6trLhV87z+eFyCcR9bYWCYFF3KwzB8fMky1HfiL+p0vRQhhl6KC&#10;yvs2ldIVFRl0U9sSB+9oO4M+rF0pdYdDCDeNfImiRBqsOTRU2NK6ouK0OxsFmwGH1Sx+77en4/ry&#10;u59//mxjUmryNK7eQHga/f8x3PADOuSB6WDPrJ1oFIRH/N+8eYtkDuIQRPKagMwzeU+fXwEAAP//&#10;AwBQSwECLQAUAAYACAAAACEAtoM4kv4AAADhAQAAEwAAAAAAAAAAAAAAAAAAAAAAW0NvbnRlbnRf&#10;VHlwZXNdLnhtbFBLAQItABQABgAIAAAAIQA4/SH/1gAAAJQBAAALAAAAAAAAAAAAAAAAAC8BAABf&#10;cmVscy8ucmVsc1BLAQItABQABgAIAAAAIQB8HulwowQAAK4VAAAOAAAAAAAAAAAAAAAAAC4CAABk&#10;cnMvZTJvRG9jLnhtbFBLAQItABQABgAIAAAAIQBuwQQI3AAAAAUBAAAPAAAAAAAAAAAAAAAAAP0G&#10;AABkcnMvZG93bnJldi54bWxQSwUGAAAAAAQABADzAAAABggAAAAA&#10;">
                      <v:rect id="Rectangle 6057" o:spid="_x0000_s1027" style="position:absolute;width:56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ce8cA&#10;AADdAAAADwAAAGRycy9kb3ducmV2LnhtbESPQWvCQBSE74L/YXmF3nTTghpTVxGr6LE1BdvbI/ua&#10;hO6+Ddmtif56tyD0OMzMN8xi1VsjztT62rGCp3ECgrhwuuZSwUe+G6UgfEDWaByTggt5WC2HgwVm&#10;2nX8TudjKEWEsM9QQRVCk0npi4os+rFriKP37VqLIcq2lLrFLsKtkc9JMpUWa44LFTa0qaj4Of5a&#10;Bfu0WX8e3LUrzfZrf3o7zV/zeVDq8aFfv4AI1If/8L190AqmyW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+HHvHAAAA3QAAAA8AAAAAAAAAAAAAAAAAmAIAAGRy&#10;cy9kb3ducmV2LnhtbFBLBQYAAAAABAAEAPUAAACMAwAAAAA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52" o:spid="_x0000_s1028" style="position:absolute;top:2910;width:56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21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z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k21sYAAADdAAAADwAAAAAAAAAAAAAAAACYAgAAZHJz&#10;L2Rvd25yZXYueG1sUEsFBgAAAAAEAAQA9QAAAIsDAAAAAA=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53" o:spid="_x0000_s1029" style="position:absolute;top:5821;width:56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TTc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bwPRk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WTTcYAAADdAAAADwAAAAAAAAAAAAAAAACYAgAAZHJz&#10;L2Rvd25yZXYueG1sUEsFBgAAAAAEAAQA9QAAAIsDAAAAAA=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54" o:spid="_x0000_s1030" style="position:absolute;top:8732;width:56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LO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wLOcYAAADdAAAADwAAAAAAAAAAAAAAAACYAgAAZHJz&#10;L2Rvd25yZXYueG1sUEsFBgAAAAAEAAQA9QAAAIsDAAAAAA=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183" o:spid="_x0000_s1031" style="position:absolute;left:228;top:922;width:5807;height:9723;visibility:visible;mso-wrap-style:square;v-text-anchor:top" coordsize="580644,97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yj8gA&#10;AADdAAAADwAAAGRycy9kb3ducmV2LnhtbESPQUvDQBSE70L/w/IEb2a3rYYQuy2ltKKIBxMPentm&#10;X5PQ7NuQXdPor3cFweMwM98wq81kOzHS4FvHGuaJAkFcOdNyreG1PFxnIHxANtg5Jg1f5GGznl2s&#10;MDfuzC80FqEWEcI+Rw1NCH0upa8asugT1xNH7+gGiyHKoZZmwHOE204ulEqlxZbjQoM97RqqTsWn&#10;1fD2dEy33x+n9+dCjbeKH7Pyfp9pfXU5be9ABJrCf/iv/WA03MyzJfy+iU9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MDKPyAAAAN0AAAAPAAAAAAAAAAAAAAAAAJgCAABk&#10;cnMvZG93bnJldi54bWxQSwUGAAAAAAQABAD1AAAAjQMAAAAA&#10;" path="m9144,l580644,r,19812l18288,19812r,932688l580644,952500r,19812l9144,972312c4572,972312,,967740,,961644l,9144c,4573,4572,,9144,xe" fillcolor="black" stroked="f" strokeweight="0">
                        <v:stroke miterlimit="83231f" joinstyle="miter"/>
                        <v:path arrowok="t" textboxrect="0,0,580644,972312"/>
                      </v:shape>
                      <v:shape id="Shape 4184" o:spid="_x0000_s1032" style="position:absolute;left:6035;top:922;width:5806;height:9723;visibility:visible;mso-wrap-style:square;v-text-anchor:top" coordsize="580644,97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q+8gA&#10;AADdAAAADwAAAGRycy9kb3ducmV2LnhtbESPQWvCQBSE74X+h+UJ3uquRSWkriKlSov00OjB3p7Z&#10;ZxLMvg3ZNUZ/fbdQ6HGYmW+Y+bK3teio9ZVjDeORAkGcO1NxoWG/Wz8lIHxANlg7Jg038rBcPD7M&#10;MTXuyl/UZaEQEcI+RQ1lCE0qpc9LsuhHriGO3sm1FkOUbSFNi9cIt7V8VmomLVYcF0ps6LWk/Jxd&#10;rIbD9jRb3Y/n789MdVPFH8lu85ZoPRz0qxcQgfrwH/5rvxsNk3Eygd838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2ar7yAAAAN0AAAAPAAAAAAAAAAAAAAAAAJgCAABk&#10;cnMvZG93bnJldi54bWxQSwUGAAAAAAQABAD1AAAAjQMAAAAA&#10;" path="m,l571500,v4572,,9144,4573,9144,9144l580644,961644v,6096,-4572,10668,-9144,10668l,972312,,952500r562356,l562356,19812,,19812,,xe" fillcolor="black" stroked="f" strokeweight="0">
                        <v:stroke miterlimit="83231f" joinstyle="miter"/>
                        <v:path arrowok="t" textboxrect="0,0,580644,972312"/>
                      </v:shape>
                      <v:rect id="Rectangle 4185" o:spid="_x0000_s1033" style="position:absolute;left:1325;top:163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C5c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WA4iD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CC5cYAAADdAAAADwAAAAAAAAAAAAAAAACYAgAAZHJz&#10;L2Rvd25yZXYueG1sUEsFBgAAAAAEAAQA9QAAAIsDAAAAAA=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13D1B" w:rsidTr="0079000B">
        <w:trPr>
          <w:trHeight w:val="18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FE4FF9" wp14:editId="644EB7D4">
                      <wp:extent cx="1193293" cy="1041986"/>
                      <wp:effectExtent l="0" t="0" r="0" b="0"/>
                      <wp:docPr id="37547" name="Group 37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293" cy="1041986"/>
                                <a:chOff x="0" y="0"/>
                                <a:chExt cx="1193293" cy="1041986"/>
                              </a:xfrm>
                            </wpg:grpSpPr>
                            <wps:wsp>
                              <wps:cNvPr id="6071" name="Rectangle 6071"/>
                              <wps:cNvSpPr/>
                              <wps:spPr>
                                <a:xfrm>
                                  <a:off x="26" y="0"/>
                                  <a:ext cx="5624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89" name="Rectangle 4189"/>
                              <wps:cNvSpPr/>
                              <wps:spPr>
                                <a:xfrm>
                                  <a:off x="0" y="291085"/>
                                  <a:ext cx="5624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90" name="Rectangle 4190"/>
                              <wps:cNvSpPr/>
                              <wps:spPr>
                                <a:xfrm>
                                  <a:off x="0" y="582168"/>
                                  <a:ext cx="5624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191" name="Rectangle 4191"/>
                              <wps:cNvSpPr/>
                              <wps:spPr>
                                <a:xfrm>
                                  <a:off x="0" y="871727"/>
                                  <a:ext cx="5624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4" name="Shape 4244"/>
                              <wps:cNvSpPr/>
                              <wps:spPr>
                                <a:xfrm>
                                  <a:off x="32005" y="67856"/>
                                  <a:ext cx="580644" cy="972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44" h="972312">
                                      <a:moveTo>
                                        <a:pt x="9144" y="0"/>
                                      </a:moveTo>
                                      <a:lnTo>
                                        <a:pt x="580644" y="0"/>
                                      </a:lnTo>
                                      <a:lnTo>
                                        <a:pt x="580644" y="19812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952500"/>
                                      </a:lnTo>
                                      <a:lnTo>
                                        <a:pt x="580644" y="952500"/>
                                      </a:lnTo>
                                      <a:lnTo>
                                        <a:pt x="580644" y="972312"/>
                                      </a:lnTo>
                                      <a:lnTo>
                                        <a:pt x="9144" y="972312"/>
                                      </a:lnTo>
                                      <a:cubicBezTo>
                                        <a:pt x="4572" y="972312"/>
                                        <a:pt x="0" y="967740"/>
                                        <a:pt x="0" y="961644"/>
                                      </a:cubicBezTo>
                                      <a:lnTo>
                                        <a:pt x="0" y="9144"/>
                                      </a:lnTo>
                                      <a:cubicBezTo>
                                        <a:pt x="0" y="4573"/>
                                        <a:pt x="4572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5" name="Shape 4245"/>
                              <wps:cNvSpPr/>
                              <wps:spPr>
                                <a:xfrm>
                                  <a:off x="612649" y="67856"/>
                                  <a:ext cx="580644" cy="972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44" h="972312">
                                      <a:moveTo>
                                        <a:pt x="0" y="0"/>
                                      </a:moveTo>
                                      <a:lnTo>
                                        <a:pt x="571500" y="0"/>
                                      </a:lnTo>
                                      <a:cubicBezTo>
                                        <a:pt x="577596" y="0"/>
                                        <a:pt x="580644" y="4573"/>
                                        <a:pt x="580644" y="9144"/>
                                      </a:cubicBezTo>
                                      <a:lnTo>
                                        <a:pt x="580644" y="961644"/>
                                      </a:lnTo>
                                      <a:cubicBezTo>
                                        <a:pt x="580644" y="967740"/>
                                        <a:pt x="577596" y="972312"/>
                                        <a:pt x="571500" y="972312"/>
                                      </a:cubicBezTo>
                                      <a:lnTo>
                                        <a:pt x="0" y="972312"/>
                                      </a:lnTo>
                                      <a:lnTo>
                                        <a:pt x="0" y="952500"/>
                                      </a:lnTo>
                                      <a:lnTo>
                                        <a:pt x="562356" y="952500"/>
                                      </a:lnTo>
                                      <a:lnTo>
                                        <a:pt x="562356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6" name="Rectangle 4246"/>
                              <wps:cNvSpPr/>
                              <wps:spPr>
                                <a:xfrm>
                                  <a:off x="141732" y="139319"/>
                                  <a:ext cx="5057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E4FF9" id="Group 37547" o:spid="_x0000_s1034" style="width:93.95pt;height:82.05pt;mso-position-horizontal-relative:char;mso-position-vertical-relative:line" coordsize="11932,10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MFuwQAALUVAAAOAAAAZHJzL2Uyb0RvYy54bWzsWG1v2zYQ/j5g/0HQ98WirFcjTrG1azBg&#10;WIu2+wG0TFkCJFGg5Njpr9/dUaSkOG3sDsu6YP5gUdTxePfcK3n96lhXzp1QXSmbtcuuPNcRTSa3&#10;ZbNbu39+evtT4jpdz5str2Qj1u696NxXNz/+cH1oV8KXhay2QjnApOlWh3btFn3frhaLLitEzbsr&#10;2YoGPuZS1byHV7VbbBU/APe6WvieFy0OUm1bJTPRdTD7Rn90b4h/nousf5fnneidau2CbD39K/rf&#10;4P/i5pqvdoq3RZkNYvBvkKLmZQObWlZveM+dvSpPWNVlpmQn8/4qk/VC5nmZCdIBtGHeA21uldy3&#10;pMtuddi1FiaA9gFO38w2++PuvXLK7dpdxmEQu07DazAT7ezoKYDo0O5WQHmr2o/tezVM7PQban3M&#10;VY1P0Mc5Erj3Flxx7J0MJhlLl366dJ0MvjEvYGkSafizAmx0si4rfn1i5cJsvED5rDiHFlypG9Hq&#10;/h5aHwveCjJChxgMaEVezAxYH8DLeLOrhEOzBA/RWrC6VQe4PYKUH7nOKVRh5AfAHYHy/SgIQsTJ&#10;astXrer6WyFrBwdrV8H+5Hz87veu16SGBPesGvxv5NuyqvRXnAHQjFg46o+bI/kBbYYzG7m9B20L&#10;qT6/gwjPK3lYu3IYuU71WwPIYkyZgTKDjRmovnotKfK0BD/ve5mXJOK4wyAKmAwd7RlsF7AkPbUd&#10;zV5iO1AdDZQyLyHM+Mq4+r9qPwqqEd0Xab8UsNeJaow9SCiUzlF1iNOnY0/bL0x8FiU6EX0X9otR&#10;lpduv0dyJ9iPGdUvsF8Ss9gnzL6T+CNfetn284PAxB9VRyfAmUty5xJ6t5DyZxQn4dAH2PBLPCh6&#10;uv6lsb9kPvKe1L9sr+sfFhVT86D12urqB3OFGWXHxgyxSn61C2x5j+uQKQ4dqHbhIEmxdgdB8GsN&#10;RfCTJLoe25aUobSmjIOcI0HVTAkNuwmpITDPljhOCKFNsvobIvPUxCzxE+iygekltGnohx4lTBDY&#10;MDTPEykupJ4azfA0T83bYjYzsKHJ9psy+0V8noIXhLFPWo4rwFAEl87kaRTHwdDRz+cZupN2oTln&#10;s9+MHK2pic3n+aIpMQi1RGIjiRVyJodV1uA9Z5hVshN6R3Q8cnXrjGCdqbtXDfolKJxxOC3lFded&#10;X132cIyqyhqcwI+9iWFPGr2uv68ESlw1H0QOLR817DjRqd3mdaWcO44tG/0sEECKJDm0kHYVo6bz&#10;y6sGYlwn6ChmV3p6ZTZsqM9jcKoBvcypDPS2i2hn2fR2fQNnSRIN8+yg0JhyEUp8e8aO0ocefehI&#10;bEa0jfRZ1Sxi0OlDWwph/AJSoo5I4+5fzIcxwxw0TZ1fC7kwjsN0dmDSoTjJlg/jcfKJglBH2Tz8&#10;zJYnzNJokjgM1XztI2seJqGJ1KeZKxwRGD9SyE8ToNl7mnlm5IbAPGeEZyT6yF9CEUY7nJPoR+qn&#10;C4627rl0xmGMHv9nRsqJ/+3MCI51clbzA3tMPSs7soDFS13+2TJdslQXXdsxemEM2+gLkyCIiDmE&#10;kbmXMrch/8iFCckyVp/nPXDT1RfcDVLTMNxj4uXj9J3K4XjbevMXAAAA//8DAFBLAwQUAAYACAAA&#10;ACEAV8Lshd0AAAAFAQAADwAAAGRycy9kb3ducmV2LnhtbEyPQWvCQBCF74X+h2UKvdVN2mo1zUZE&#10;tCcpVAvF25gdk2B2NmTXJP77rr3Yy/CGN7z3TTofTC06al1lWUE8ikAQ51ZXXCj43q2fpiCcR9ZY&#10;WyYFF3Iwz+7vUky07fmLuq0vRAhhl6CC0vsmkdLlJRl0I9sQB+9oW4M+rG0hdYt9CDe1fI6iiTRY&#10;cWgosaFlSflpezYKPnrsFy/xqtucjsvLfjf+/NnEpNTjw7B4B+Fp8LdjuOIHdMgC08GeWTtRKwiP&#10;+L959aZvMxCHICavMcgslf/ps18AAAD//wMAUEsBAi0AFAAGAAgAAAAhALaDOJL+AAAA4QEAABMA&#10;AAAAAAAAAAAAAAAAAAAAAFtDb250ZW50X1R5cGVzXS54bWxQSwECLQAUAAYACAAAACEAOP0h/9YA&#10;AACUAQAACwAAAAAAAAAAAAAAAAAvAQAAX3JlbHMvLnJlbHNQSwECLQAUAAYACAAAACEA1I6zBbsE&#10;AAC1FQAADgAAAAAAAAAAAAAAAAAuAgAAZHJzL2Uyb0RvYy54bWxQSwECLQAUAAYACAAAACEAV8Ls&#10;hd0AAAAFAQAADwAAAAAAAAAAAAAAAAAVBwAAZHJzL2Rvd25yZXYueG1sUEsFBgAAAAAEAAQA8wAA&#10;AB8IAAAAAA==&#10;">
                      <v:rect id="Rectangle 6071" o:spid="_x0000_s1035" style="position:absolute;width:56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99MYA&#10;AADdAAAADwAAAGRycy9kb3ducmV2LnhtbESPT4vCMBTE78J+h/AW9qape/BPNYrsruhRraDeHs2z&#10;LTYvpYm266c3guBxmJnfMNN5a0pxo9oVlhX0exEI4tTqgjMF+2TZHYFwHlljaZkU/JOD+eyjM8VY&#10;24a3dNv5TAQIuxgV5N5XsZQuzcmg69mKOHhnWxv0QdaZ1DU2AW5K+R1FA2mw4LCQY0U/OaWX3dUo&#10;WI2qxXFt701W/p1Wh81h/JuMvVJfn+1iAsJT69/hV3utFQyiYR+eb8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599MYAAADdAAAADwAAAAAAAAAAAAAAAACYAgAAZHJz&#10;L2Rvd25yZXYueG1sUEsFBgAAAAAEAAQA9QAAAIsDAAAAAA=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89" o:spid="_x0000_s1036" style="position:absolute;top:2910;width:56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I4MUA&#10;AADdAAAADwAAAGRycy9kb3ducmV2LnhtbESPQWvCQBSE70L/w/IK3nRjEUmiq0ir6NFqQb09ss8k&#10;NPs2ZFcT/fVuQehxmJlvmNmiM5W4UeNKywpGwwgEcWZ1ybmCn8N6EINwHlljZZkU3MnBYv7Wm2Gq&#10;bcvfdNv7XAQIuxQVFN7XqZQuK8igG9qaOHgX2xj0QTa51A22AW4q+RFFE2mw5LBQYE2fBWW/+6tR&#10;sInr5WlrH21erc6b4+6YfB0Sr1T/vVtOQXjq/H/41d5qBeNRn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YjgxQAAAN0AAAAPAAAAAAAAAAAAAAAAAJgCAABkcnMv&#10;ZG93bnJldi54bWxQSwUGAAAAAAQABAD1AAAAigMAAAAA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90" o:spid="_x0000_s1037" style="position:absolute;top:5821;width:56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3oM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eNhH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63oMMAAADdAAAADwAAAAAAAAAAAAAAAACYAgAAZHJzL2Rv&#10;d25yZXYueG1sUEsFBgAAAAAEAAQA9QAAAIgDAAAAAA=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91" o:spid="_x0000_s1038" style="position:absolute;top:8717;width:56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ISO8YA&#10;AADdAAAADwAAAGRycy9kb3ducmV2LnhtbESPT2vCQBTE70K/w/IK3nSTUsREV5HWokf/FNTbI/tM&#10;QrNvQ3Y10U/vCkKPw8z8hpnOO1OJKzWutKwgHkYgiDOrS84V/O5/BmMQziNrrCyTghs5mM/eelNM&#10;tW15S9edz0WAsEtRQeF9nUrpsoIMuqGtiYN3to1BH2STS91gG+Cmkh9RNJIGSw4LBdb0VVD2t7sY&#10;BatxvTiu7b3Nq+Vpddgcku994pXqv3eLCQhPnf8Pv9prreAzTmJ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ISO8YAAADdAAAADwAAAAAAAAAAAAAAAACYAgAAZHJz&#10;L2Rvd25yZXYueG1sUEsFBgAAAAAEAAQA9QAAAIsDAAAAAA=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44" o:spid="_x0000_s1039" style="position:absolute;left:320;top:678;width:5806;height:9723;visibility:visible;mso-wrap-style:square;v-text-anchor:top" coordsize="580644,97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xHcgA&#10;AADdAAAADwAAAGRycy9kb3ducmV2LnhtbESPT0vDQBTE74LfYXmCN7triSWk3ZQiKor0YOrB3p7Z&#10;lz80+zZk1zT66buFgsdhZn7DrNaT7cRIg28da7ifKRDEpTMt1xo+d893KQgfkA12jknDL3lY59dX&#10;K8yMO/IHjUWoRYSwz1BDE0KfSenLhiz6meuJo1e5wWKIcqilGfAY4baTc6UW0mLLcaHBnh4bKg/F&#10;j9Xw9V4tNn/fh/22UOOD4rd09/KUan17M22WIAJN4T98ab8aDck8SeD8Jj4Bm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RXEdyAAAAN0AAAAPAAAAAAAAAAAAAAAAAJgCAABk&#10;cnMvZG93bnJldi54bWxQSwUGAAAAAAQABAD1AAAAjQMAAAAA&#10;" path="m9144,l580644,r,19812l18288,19812r,932688l580644,952500r,19812l9144,972312c4572,972312,,967740,,961644l,9144c,4573,4572,,9144,xe" fillcolor="black" stroked="f" strokeweight="0">
                        <v:stroke miterlimit="83231f" joinstyle="miter"/>
                        <v:path arrowok="t" textboxrect="0,0,580644,972312"/>
                      </v:shape>
                      <v:shape id="Shape 4245" o:spid="_x0000_s1040" style="position:absolute;left:6126;top:678;width:5806;height:9723;visibility:visible;mso-wrap-style:square;v-text-anchor:top" coordsize="580644,97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UhsgA&#10;AADdAAAADwAAAGRycy9kb3ducmV2LnhtbESPQWvCQBSE74X+h+UJvdVdRSVEV5GipaV4MPagt2f2&#10;mQSzb0N2G9P++m5B6HGYmW+Yxaq3teio9ZVjDaOhAkGcO1NxoeHzsH1OQPiAbLB2TBq+ycNq+fiw&#10;wNS4G++py0IhIoR9ihrKEJpUSp+XZNEPXUMcvYtrLYYo20KaFm8Rbms5VmomLVYcF0ps6KWk/Jp9&#10;WQ3Hj8ts/XO+nnaZ6qaK35PD6ybR+mnQr+cgAvXhP3xvvxkNk/FkCn9v4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dSGyAAAAN0AAAAPAAAAAAAAAAAAAAAAAJgCAABk&#10;cnMvZG93bnJldi54bWxQSwUGAAAAAAQABAD1AAAAjQMAAAAA&#10;" path="m,l571500,v6096,,9144,4573,9144,9144l580644,961644v,6096,-3048,10668,-9144,10668l,972312,,952500r562356,l562356,19812,,19812,,xe" fillcolor="black" stroked="f" strokeweight="0">
                        <v:stroke miterlimit="83231f" joinstyle="miter"/>
                        <v:path arrowok="t" textboxrect="0,0,580644,972312"/>
                      </v:shape>
                      <v:rect id="Rectangle 4246" o:spid="_x0000_s1041" style="position:absolute;left:1417;top:139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7HdM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c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sd0xQAAAN0AAAAPAAAAAAAAAAAAAAAAAJgCAABkcnMv&#10;ZG93bnJldi54bWxQSwUGAAAAAAQABAD1AAAAigMAAAAA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13D1B" w:rsidTr="0079000B">
        <w:trPr>
          <w:trHeight w:val="23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EF3EF2" wp14:editId="074E9838">
                      <wp:extent cx="1193293" cy="1333071"/>
                      <wp:effectExtent l="0" t="0" r="0" b="0"/>
                      <wp:docPr id="37577" name="Group 37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293" cy="1333071"/>
                                <a:chOff x="0" y="0"/>
                                <a:chExt cx="1193293" cy="1333071"/>
                              </a:xfrm>
                            </wpg:grpSpPr>
                            <wps:wsp>
                              <wps:cNvPr id="6073" name="Rectangle 6073"/>
                              <wps:cNvSpPr/>
                              <wps:spPr>
                                <a:xfrm>
                                  <a:off x="26" y="0"/>
                                  <a:ext cx="5624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11" name="Rectangle 4211"/>
                              <wps:cNvSpPr/>
                              <wps:spPr>
                                <a:xfrm>
                                  <a:off x="0" y="291084"/>
                                  <a:ext cx="56241" cy="2264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12" name="Rectangle 4212"/>
                              <wps:cNvSpPr/>
                              <wps:spPr>
                                <a:xfrm>
                                  <a:off x="0" y="582168"/>
                                  <a:ext cx="5624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13" name="Rectangle 4213"/>
                              <wps:cNvSpPr/>
                              <wps:spPr>
                                <a:xfrm>
                                  <a:off x="0" y="873252"/>
                                  <a:ext cx="5624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14" name="Rectangle 4214"/>
                              <wps:cNvSpPr/>
                              <wps:spPr>
                                <a:xfrm>
                                  <a:off x="0" y="1162812"/>
                                  <a:ext cx="5624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48" name="Shape 4248"/>
                              <wps:cNvSpPr/>
                              <wps:spPr>
                                <a:xfrm>
                                  <a:off x="32005" y="145580"/>
                                  <a:ext cx="580644" cy="972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44" h="972312">
                                      <a:moveTo>
                                        <a:pt x="9144" y="0"/>
                                      </a:moveTo>
                                      <a:lnTo>
                                        <a:pt x="580644" y="0"/>
                                      </a:lnTo>
                                      <a:lnTo>
                                        <a:pt x="580644" y="19813"/>
                                      </a:lnTo>
                                      <a:lnTo>
                                        <a:pt x="18288" y="19813"/>
                                      </a:lnTo>
                                      <a:lnTo>
                                        <a:pt x="18288" y="952500"/>
                                      </a:lnTo>
                                      <a:lnTo>
                                        <a:pt x="580644" y="952500"/>
                                      </a:lnTo>
                                      <a:lnTo>
                                        <a:pt x="580644" y="972312"/>
                                      </a:lnTo>
                                      <a:lnTo>
                                        <a:pt x="9144" y="972312"/>
                                      </a:lnTo>
                                      <a:cubicBezTo>
                                        <a:pt x="4572" y="972312"/>
                                        <a:pt x="0" y="967740"/>
                                        <a:pt x="0" y="963168"/>
                                      </a:cubicBezTo>
                                      <a:lnTo>
                                        <a:pt x="0" y="10668"/>
                                      </a:lnTo>
                                      <a:cubicBezTo>
                                        <a:pt x="0" y="4573"/>
                                        <a:pt x="4572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9" name="Shape 4249"/>
                              <wps:cNvSpPr/>
                              <wps:spPr>
                                <a:xfrm>
                                  <a:off x="612649" y="145580"/>
                                  <a:ext cx="580644" cy="972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44" h="972312">
                                      <a:moveTo>
                                        <a:pt x="0" y="0"/>
                                      </a:moveTo>
                                      <a:lnTo>
                                        <a:pt x="571500" y="0"/>
                                      </a:lnTo>
                                      <a:cubicBezTo>
                                        <a:pt x="577596" y="0"/>
                                        <a:pt x="580644" y="4573"/>
                                        <a:pt x="580644" y="10668"/>
                                      </a:cubicBezTo>
                                      <a:lnTo>
                                        <a:pt x="580644" y="963168"/>
                                      </a:lnTo>
                                      <a:cubicBezTo>
                                        <a:pt x="580644" y="967740"/>
                                        <a:pt x="577596" y="972312"/>
                                        <a:pt x="571500" y="972312"/>
                                      </a:cubicBezTo>
                                      <a:lnTo>
                                        <a:pt x="0" y="972312"/>
                                      </a:lnTo>
                                      <a:lnTo>
                                        <a:pt x="0" y="952500"/>
                                      </a:lnTo>
                                      <a:lnTo>
                                        <a:pt x="562356" y="952500"/>
                                      </a:lnTo>
                                      <a:lnTo>
                                        <a:pt x="562356" y="19813"/>
                                      </a:lnTo>
                                      <a:lnTo>
                                        <a:pt x="0" y="198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0" name="Rectangle 4250"/>
                              <wps:cNvSpPr/>
                              <wps:spPr>
                                <a:xfrm>
                                  <a:off x="141732" y="215518"/>
                                  <a:ext cx="50576" cy="2244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D1B" w:rsidRDefault="00313D1B" w:rsidP="00313D1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F3EF2" id="Group 37577" o:spid="_x0000_s1042" style="width:93.95pt;height:104.95pt;mso-position-horizontal-relative:char;mso-position-vertical-relative:line" coordsize="11932,13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a31wQAAIAXAAAOAAAAZHJzL2Uyb0RvYy54bWzsWNuO2zYQfS/QfxD03rVI3Y31Bm3SLAoU&#10;TZCkH0DLlC1AEgVSXnvz9R0ORV1sb3a9QYzWqB8sihoOZ85cOMPbN/uqdB64VIWoFy658VyH15lY&#10;FfV64f795f0vieuoltUrVoqaL9xHrtw3dz//dLtr5pyKjShXXDrApFbzXbNwN23bzGczlW14xdSN&#10;aHgNH3MhK9bCq1zPVpLtgHtVzqjnRbOdkKtGiowrBbPvzEf3DvnnOc/aD3mueOuUCxdka/Ff4v9S&#10;/8/ubtl8LVmzKbJODPYKKSpW1LBpz+oda5mzlcURq6rIpFAib28yUc1EnhcZRx1AG+IdaHMvxbZB&#10;Xdbz3brpYQJoD3B6Ndvsr4eP0ilWC9ePwzh2nZpVYCbc2TFTANGuWc+B8l42n5uPsptYmzet9T6X&#10;lX6CPs4ewX3sweX71slgkpDUp6nvOhl8I77vezEx8GcbsNHRumzz+zMrZ3bjmZavF2fXgCupAS31&#10;fWh93rCGoxGUxqBDK/JiUMWA9Qm8jNXrkjs4i/AgbQ+WmivA7QRSNHKdY6jCiAbEAEVpFAShxqnX&#10;ls0bqdp7LipHDxauhP3R+djDn6o1pJZE71nW+r8W74uyNF/1DIBmxdKjdr/cox8QDAo9tRSrR1B3&#10;I+TXDxDieSl2C1d0I9cp/6gBWh1UdiDtYGkHsi3fCgw9I8Kv21bkBco47NDJAjbTnnYB4wWUALyH&#10;xsPZc4wHqoPtaEq8JDCebH390IDRRQ2IYTXAe50GpCcNSDXQWnWI1OejzxgwTCiJkm8b8LIR2Gtx&#10;zRF4In1CBPqvMGAS+zREzNj8qQi8rAF7La7ZgMHJCMRMeGYEEhLRhPyrLNirccUWDKA2N4cg1jhO&#10;QGHmnPzpQwUe4iFIgjBMumq6D8HEg9rFlDFpTH1j4FEZk21NGaNLA1u6QAW9MkUMzG3sKNvXdqiL&#10;nW8W8w1r9TrNVA8dqFlANJRks3A7QfTXCkqZLwLpWl19pkRLa6sxkHMgKOsxoWU3IrUE9tkgxxEh&#10;SROT24CvJbJPQ0wSmoBBgOk5tGlIQw+Bf5LxSIozqcdGs8LapxG6x2xiYEuTbZdF9hv/OgYvCGM4&#10;ukHLYQUYCuEyx3EaxXHQudJ03u+OadB0ytnuNyYnXmQO9REu01VjapAKc7YVpZdyIkivrQV8yjAr&#10;heIQP7Cj9rx+gN6IQg/+XtbaMUHjjEHXm5fMVPBV0UI7XBYVeAGNvZFljwp21T6WXHtvWX/iOZTu&#10;2HjpCSXXy7eldB6Yrrzxp8MagQBSTZJDK9CvItg8PL2qI9brOLbU/UrPrMy6DU1fDd0p6GW7a9i1&#10;X4Q7i7rt19dwJ4Ci6QOjU2goXLXM+u2SjUGQHuXE9KycGBHo2ICJjuMrSIomJq2/P5kRY6Kz0Dh5&#10;2pichoiJObhoCNNJ59vNd3kasDsMyFESG0f2lLvd84hbGo1yh6Warj2x5jAPjcQ+Tl7hAMHwEYN+&#10;nAPt3mY3g9iE3BLY54TwBbk+on5okH1Jrh+onz9zjLAvpbMeY/X4PzdiVvxP58YQXOD40gRmIVG/&#10;uOInAYF2DVMFJWFIDhtvL4zBf/UdIaVBEMXdyWVvGO291o+5+sIucTiALntzgreYcM2LJ3V3Ja3v&#10;kcfveCIOF+d3/wAAAP//AwBQSwMEFAAGAAgAAAAhAPlxWfXdAAAABQEAAA8AAABkcnMvZG93bnJl&#10;di54bWxMj0FrwkAQhe8F/8Myhd7qJpa2Js1GRNSTFKqF0tuYHZNgdjZk1yT++669tJeBx3u89022&#10;GE0jeupcbVlBPI1AEBdW11wq+DxsHucgnEfW2FgmBVdysMgndxmm2g78Qf3elyKUsEtRQeV9m0rp&#10;iooMuqltiYN3sp1BH2RXSt3hEMpNI2dR9CIN1hwWKmxpVVFx3l+Mgu2Aw/IpXve782l1/T48v3/t&#10;YlLq4X5cvoHwNPq/MNzwAzrkgeloL6ydaBSER/zvvXnz1wTEUcEsShKQeSb/0+c/AAAA//8DAFBL&#10;AQItABQABgAIAAAAIQC2gziS/gAAAOEBAAATAAAAAAAAAAAAAAAAAAAAAABbQ29udGVudF9UeXBl&#10;c10ueG1sUEsBAi0AFAAGAAgAAAAhADj9If/WAAAAlAEAAAsAAAAAAAAAAAAAAAAALwEAAF9yZWxz&#10;Ly5yZWxzUEsBAi0AFAAGAAgAAAAhAIt5NrfXBAAAgBcAAA4AAAAAAAAAAAAAAAAALgIAAGRycy9l&#10;Mm9Eb2MueG1sUEsBAi0AFAAGAAgAAAAhAPlxWfXdAAAABQEAAA8AAAAAAAAAAAAAAAAAMQcAAGRy&#10;cy9kb3ducmV2LnhtbFBLBQYAAAAABAAEAPMAAAA7CAAAAAA=&#10;">
                      <v:rect id="Rectangle 6073" o:spid="_x0000_s1043" style="position:absolute;width:56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GGM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qmyWw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wRhjHAAAA3QAAAA8AAAAAAAAAAAAAAAAAmAIAAGRy&#10;cy9kb3ducmV2LnhtbFBLBQYAAAAABAAEAPUAAACMAwAAAAA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11" o:spid="_x0000_s1044" style="position:absolute;top:2910;width:56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wHc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MY9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cB3HAAAA3QAAAA8AAAAAAAAAAAAAAAAAmAIAAGRy&#10;cy9kb3ducmV2LnhtbFBLBQYAAAAABAAEAPUAAACMAwAAAAA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12" o:spid="_x0000_s1045" style="position:absolute;top:5821;width:56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ua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Qzj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u5qxQAAAN0AAAAPAAAAAAAAAAAAAAAAAJgCAABkcnMv&#10;ZG93bnJldi54bWxQSwUGAAAAAAQABAD1AAAAigMAAAAA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13" o:spid="_x0000_s1046" style="position:absolute;top:8732;width:56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L8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7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pL8cYAAADdAAAADwAAAAAAAAAAAAAAAACYAgAAZHJz&#10;L2Rvd25yZXYueG1sUEsFBgAAAAAEAAQA9QAAAIsDAAAAAA=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14" o:spid="_x0000_s1047" style="position:absolute;top:11628;width:56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Thc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ps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z04XHAAAA3QAAAA8AAAAAAAAAAAAAAAAAmAIAAGRy&#10;cy9kb3ducmV2LnhtbFBLBQYAAAAABAAEAPUAAACMAwAAAAA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48" o:spid="_x0000_s1048" style="position:absolute;left:320;top:1455;width:5806;height:9723;visibility:visible;mso-wrap-style:square;v-text-anchor:top" coordsize="580644,97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7GMUA&#10;AADdAAAADwAAAGRycy9kb3ducmV2LnhtbERPz2vCMBS+D/wfwht4m8lEpVSjiGwyGTus3UFvz+bZ&#10;FpuX0mS121+/HAYeP77fq81gG9FT52vHGp4nCgRx4UzNpYav/PUpAeEDssHGMWn4IQ+b9ehhhalx&#10;N/6kPguliCHsU9RQhdCmUvqiIot+4lriyF1cZzFE2JXSdHiL4baRU6UW0mLNsaHClnYVFdfs22o4&#10;vl8W29/z9fSRqX6u+JDk+5dE6/HjsF2CCDSEu/jf/WY0zKazODe+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HsYxQAAAN0AAAAPAAAAAAAAAAAAAAAAAJgCAABkcnMv&#10;ZG93bnJldi54bWxQSwUGAAAAAAQABAD1AAAAigMAAAAA&#10;" path="m9144,l580644,r,19813l18288,19813r,932687l580644,952500r,19812l9144,972312c4572,972312,,967740,,963168l,10668c,4573,4572,,9144,xe" fillcolor="black" stroked="f" strokeweight="0">
                        <v:stroke miterlimit="83231f" joinstyle="miter"/>
                        <v:path arrowok="t" textboxrect="0,0,580644,972312"/>
                      </v:shape>
                      <v:shape id="Shape 4249" o:spid="_x0000_s1049" style="position:absolute;left:6126;top:1455;width:5806;height:9723;visibility:visible;mso-wrap-style:square;v-text-anchor:top" coordsize="580644,97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eg8gA&#10;AADdAAAADwAAAGRycy9kb3ducmV2LnhtbESPQWvCQBSE74X+h+UJvdVdRSWmriKlLZXiodGD3l6z&#10;zySYfRuy2xj99d1CocdhZr5hFqve1qKj1leONYyGCgRx7kzFhYb97vUxAeEDssHaMWm4kofV8v5u&#10;galxF/6kLguFiBD2KWooQ2hSKX1ekkU/dA1x9E6utRiibAtpWrxEuK3lWKmZtFhxXCixoeeS8nP2&#10;bTUcPk6z9e3rfNxmqpsq3iS7t5dE64dBv34CEagP/+G/9rvRMBlP5vD7Jj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RN6DyAAAAN0AAAAPAAAAAAAAAAAAAAAAAJgCAABk&#10;cnMvZG93bnJldi54bWxQSwUGAAAAAAQABAD1AAAAjQMAAAAA&#10;" path="m,l571500,v6096,,9144,4573,9144,10668l580644,963168v,4572,-3048,9144,-9144,9144l,972312,,952500r562356,l562356,19813,,19813,,xe" fillcolor="black" stroked="f" strokeweight="0">
                        <v:stroke miterlimit="83231f" joinstyle="miter"/>
                        <v:path arrowok="t" textboxrect="0,0,580644,972312"/>
                      </v:shape>
                      <v:rect id="Rectangle 4250" o:spid="_x0000_s1050" style="position:absolute;left:1417;top:21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sR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u/B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JsRsMAAADdAAAADwAAAAAAAAAAAAAAAACYAgAAZHJzL2Rv&#10;d25yZXYueG1sUEsFBgAAAAAEAAQA9QAAAIgDAAAAAA==&#10;" filled="f" stroked="f">
                        <v:textbox inset="0,0,0,0">
                          <w:txbxContent>
                            <w:p w:rsidR="00313D1B" w:rsidRDefault="00313D1B" w:rsidP="00313D1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B" w:rsidRDefault="00313D1B" w:rsidP="0079000B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13D1B" w:rsidRDefault="00313D1B" w:rsidP="00313D1B">
      <w:pPr>
        <w:spacing w:line="24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CD15A4" w:rsidRDefault="00CD15A4"/>
    <w:sectPr w:rsidR="00CD15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A6C"/>
    <w:multiLevelType w:val="hybridMultilevel"/>
    <w:tmpl w:val="73DAD4A4"/>
    <w:lvl w:ilvl="0" w:tplc="4CF6F29A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A4526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EEFEA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2B98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29840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EA1F6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A27C0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8774A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06860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50400A"/>
    <w:multiLevelType w:val="hybridMultilevel"/>
    <w:tmpl w:val="2256C650"/>
    <w:lvl w:ilvl="0" w:tplc="85F2FCE8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86E62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EB6CE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C7706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6BD14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084E0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87BDA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6E802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01A84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441326"/>
    <w:multiLevelType w:val="hybridMultilevel"/>
    <w:tmpl w:val="7F5A3902"/>
    <w:lvl w:ilvl="0" w:tplc="5FA82D46">
      <w:start w:val="1"/>
      <w:numFmt w:val="lowerLetter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0D83C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CE22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CE9A8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655E0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AC4CC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6B3E0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0D31E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85AA8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D76B14"/>
    <w:multiLevelType w:val="hybridMultilevel"/>
    <w:tmpl w:val="340CF9FC"/>
    <w:lvl w:ilvl="0" w:tplc="EE62B9D6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E14F2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43B9C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C38A6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27F5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26E8C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ACCA4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E7C60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E815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482167"/>
    <w:multiLevelType w:val="hybridMultilevel"/>
    <w:tmpl w:val="2EDADF16"/>
    <w:lvl w:ilvl="0" w:tplc="F2F2C1A8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46258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EA250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A8D5A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ED24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ACFB4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0F01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E6D2A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EE3E8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CC4FBF"/>
    <w:multiLevelType w:val="hybridMultilevel"/>
    <w:tmpl w:val="450436F2"/>
    <w:lvl w:ilvl="0" w:tplc="71EE1686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EBDA6">
      <w:start w:val="1"/>
      <w:numFmt w:val="bullet"/>
      <w:lvlText w:val="o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4BF18">
      <w:start w:val="1"/>
      <w:numFmt w:val="bullet"/>
      <w:lvlText w:val="▪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4DFAA">
      <w:start w:val="1"/>
      <w:numFmt w:val="bullet"/>
      <w:lvlText w:val="•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CB118">
      <w:start w:val="1"/>
      <w:numFmt w:val="bullet"/>
      <w:lvlText w:val="o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0774A">
      <w:start w:val="1"/>
      <w:numFmt w:val="bullet"/>
      <w:lvlText w:val="▪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47A52">
      <w:start w:val="1"/>
      <w:numFmt w:val="bullet"/>
      <w:lvlText w:val="•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0EAF8">
      <w:start w:val="1"/>
      <w:numFmt w:val="bullet"/>
      <w:lvlText w:val="o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1D66">
      <w:start w:val="1"/>
      <w:numFmt w:val="bullet"/>
      <w:lvlText w:val="▪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570250"/>
    <w:multiLevelType w:val="hybridMultilevel"/>
    <w:tmpl w:val="E10069FE"/>
    <w:lvl w:ilvl="0" w:tplc="C5303A9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A95B0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AAF8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0E19C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8D31C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ADC50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638A6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AC7C8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8F13E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C75A02"/>
    <w:multiLevelType w:val="hybridMultilevel"/>
    <w:tmpl w:val="AF04DE7E"/>
    <w:lvl w:ilvl="0" w:tplc="2ADE10D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2F8D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4B8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099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692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441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67C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3D6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2E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1B"/>
    <w:rsid w:val="00313D1B"/>
    <w:rsid w:val="00C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E28C3-491D-48F4-8D20-EDA6F31F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1B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D1B"/>
    <w:pPr>
      <w:keepNext/>
      <w:keepLines/>
      <w:spacing w:after="5" w:line="246" w:lineRule="auto"/>
      <w:ind w:left="-5" w:right="-1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D1B"/>
    <w:rPr>
      <w:rFonts w:ascii="Arial" w:eastAsia="Arial" w:hAnsi="Arial" w:cs="Arial"/>
      <w:b/>
      <w:color w:val="000000"/>
    </w:rPr>
  </w:style>
  <w:style w:type="table" w:customStyle="1" w:styleId="TableGrid">
    <w:name w:val="TableGrid"/>
    <w:rsid w:val="00313D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dc:description/>
  <cp:lastModifiedBy>Zha</cp:lastModifiedBy>
  <cp:revision>1</cp:revision>
  <dcterms:created xsi:type="dcterms:W3CDTF">2020-09-28T23:20:00Z</dcterms:created>
  <dcterms:modified xsi:type="dcterms:W3CDTF">2020-09-28T23:23:00Z</dcterms:modified>
</cp:coreProperties>
</file>